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D" w:rsidRPr="001A69DD" w:rsidRDefault="0042395D">
      <w:pPr>
        <w:rPr>
          <w:sz w:val="16"/>
          <w:szCs w:val="16"/>
          <w:lang w:val="sr-Latn-CS"/>
        </w:rPr>
      </w:pPr>
    </w:p>
    <w:p w:rsidR="0042395D" w:rsidRPr="001A69DD" w:rsidRDefault="0042395D" w:rsidP="001A69DD">
      <w:pPr>
        <w:jc w:val="center"/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Na osnovu člana 5 Pravilnika o sadržini i načinu izveštavanja javnih  društava i</w:t>
      </w:r>
    </w:p>
    <w:p w:rsidR="0042395D" w:rsidRPr="001A69DD" w:rsidRDefault="0042395D" w:rsidP="001A69DD">
      <w:pPr>
        <w:jc w:val="center"/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i obaveštavanju o posedovanju akcija  sa pravom glasa («Službeni Glasnik Republike</w:t>
      </w:r>
    </w:p>
    <w:p w:rsidR="0042395D" w:rsidRPr="001A69DD" w:rsidRDefault="0042395D" w:rsidP="001A69DD">
      <w:pPr>
        <w:jc w:val="center"/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Srbije», br.100/2006,116/2006), Uprava akcionarskog društva</w:t>
      </w:r>
    </w:p>
    <w:p w:rsidR="0042395D" w:rsidRPr="001A69DD" w:rsidRDefault="0042395D">
      <w:pPr>
        <w:rPr>
          <w:sz w:val="16"/>
          <w:szCs w:val="16"/>
          <w:lang w:val="sr-Latn-CS"/>
        </w:rPr>
      </w:pPr>
    </w:p>
    <w:p w:rsidR="0042395D" w:rsidRPr="001A69DD" w:rsidRDefault="0042395D">
      <w:pPr>
        <w:rPr>
          <w:sz w:val="16"/>
          <w:szCs w:val="16"/>
          <w:lang w:val="sr-Latn-CS"/>
        </w:rPr>
      </w:pPr>
    </w:p>
    <w:p w:rsidR="0042395D" w:rsidRPr="001A69DD" w:rsidRDefault="0042395D" w:rsidP="001A69DD">
      <w:pPr>
        <w:jc w:val="center"/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l-SI"/>
        </w:rPr>
        <w:t>»DIVA TRADE« AD</w:t>
      </w:r>
      <w:r w:rsidRPr="001A69DD">
        <w:rPr>
          <w:sz w:val="16"/>
          <w:szCs w:val="16"/>
          <w:lang w:val="sr-Latn-CS"/>
        </w:rPr>
        <w:t xml:space="preserve"> iz VALJEVA</w:t>
      </w:r>
    </w:p>
    <w:p w:rsidR="0042395D" w:rsidRPr="001A69DD" w:rsidRDefault="0042395D" w:rsidP="001A69DD">
      <w:pPr>
        <w:jc w:val="center"/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oglašava</w:t>
      </w:r>
    </w:p>
    <w:p w:rsidR="0042395D" w:rsidRPr="001A69DD" w:rsidRDefault="0042395D">
      <w:pPr>
        <w:rPr>
          <w:b/>
          <w:sz w:val="16"/>
          <w:szCs w:val="16"/>
          <w:lang w:val="sr-Latn-CS"/>
        </w:rPr>
      </w:pPr>
    </w:p>
    <w:p w:rsidR="0042395D" w:rsidRPr="001A69DD" w:rsidRDefault="0042395D" w:rsidP="001A69DD">
      <w:pPr>
        <w:jc w:val="center"/>
        <w:rPr>
          <w:b/>
          <w:sz w:val="16"/>
          <w:szCs w:val="16"/>
          <w:lang w:val="sr-Latn-CS"/>
        </w:rPr>
      </w:pPr>
      <w:r w:rsidRPr="001A69DD">
        <w:rPr>
          <w:b/>
          <w:sz w:val="16"/>
          <w:szCs w:val="16"/>
          <w:lang w:val="sr-Latn-CS"/>
        </w:rPr>
        <w:t>IZJAVU O ŠESTOMESEČNOM PLANU</w:t>
      </w:r>
    </w:p>
    <w:p w:rsidR="0042395D" w:rsidRPr="001A69DD" w:rsidRDefault="0042395D" w:rsidP="001A69DD">
      <w:pPr>
        <w:jc w:val="center"/>
        <w:rPr>
          <w:b/>
          <w:sz w:val="16"/>
          <w:szCs w:val="16"/>
          <w:lang w:val="sr-Latn-CS"/>
        </w:rPr>
      </w:pPr>
      <w:r w:rsidRPr="001A69DD">
        <w:rPr>
          <w:b/>
          <w:sz w:val="16"/>
          <w:szCs w:val="16"/>
          <w:lang w:val="sr-Latn-CS"/>
        </w:rPr>
        <w:t>POSLOVANJA AKCIONARSKOG DRUŠTVA</w:t>
      </w:r>
    </w:p>
    <w:p w:rsidR="0042395D" w:rsidRPr="001A69DD" w:rsidRDefault="0042395D" w:rsidP="001A69DD">
      <w:pPr>
        <w:jc w:val="center"/>
        <w:rPr>
          <w:b/>
          <w:sz w:val="16"/>
          <w:szCs w:val="16"/>
          <w:lang w:val="sr-Latn-CS"/>
        </w:rPr>
      </w:pPr>
      <w:r w:rsidRPr="001A69DD">
        <w:rPr>
          <w:b/>
          <w:sz w:val="16"/>
          <w:szCs w:val="16"/>
          <w:lang w:val="sr-Latn-CS"/>
        </w:rPr>
        <w:t xml:space="preserve">ZA </w:t>
      </w:r>
      <w:r>
        <w:rPr>
          <w:b/>
          <w:sz w:val="16"/>
          <w:szCs w:val="16"/>
          <w:lang w:val="sr-Latn-CS"/>
        </w:rPr>
        <w:t>PRVO</w:t>
      </w:r>
      <w:r w:rsidRPr="001A69DD">
        <w:rPr>
          <w:b/>
          <w:sz w:val="16"/>
          <w:szCs w:val="16"/>
          <w:lang w:val="sr-Latn-CS"/>
        </w:rPr>
        <w:t xml:space="preserve">  POLUGODIŠTE  200</w:t>
      </w:r>
      <w:r>
        <w:rPr>
          <w:b/>
          <w:sz w:val="16"/>
          <w:szCs w:val="16"/>
          <w:lang w:val="sr-Latn-CS"/>
        </w:rPr>
        <w:t>9</w:t>
      </w:r>
      <w:r w:rsidRPr="001A69DD">
        <w:rPr>
          <w:b/>
          <w:sz w:val="16"/>
          <w:szCs w:val="16"/>
          <w:lang w:val="sr-Latn-CS"/>
        </w:rPr>
        <w:t xml:space="preserve"> GODINE</w:t>
      </w:r>
    </w:p>
    <w:p w:rsidR="0042395D" w:rsidRPr="001A69DD" w:rsidRDefault="0042395D">
      <w:pPr>
        <w:rPr>
          <w:b/>
          <w:sz w:val="16"/>
          <w:szCs w:val="16"/>
          <w:lang w:val="sr-Latn-CS"/>
        </w:rPr>
      </w:pP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1). Poslovno ime,sedište i adresa,matični broj i PIB akcionarskog društva: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Akcionarsku društvo“Diva trade“ Valjevo, Pop Lukina 45, mat.br.07406479  PIB 100070735;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2). Web site i e-mail adresa : </w:t>
      </w:r>
      <w:hyperlink r:id="rId4" w:history="1">
        <w:r w:rsidRPr="001A69DD">
          <w:rPr>
            <w:rStyle w:val="Hyperlink"/>
            <w:sz w:val="16"/>
            <w:szCs w:val="16"/>
            <w:lang w:val="sr-Latn-CS"/>
          </w:rPr>
          <w:t>www.divatrade.co.rs</w:t>
        </w:r>
      </w:hyperlink>
      <w:r w:rsidRPr="001A69DD">
        <w:rPr>
          <w:sz w:val="16"/>
          <w:szCs w:val="16"/>
          <w:lang w:val="sr-Latn-CS"/>
        </w:rPr>
        <w:t>; divatrade</w:t>
      </w:r>
      <w:r w:rsidRPr="001A69DD">
        <w:rPr>
          <w:sz w:val="16"/>
          <w:szCs w:val="16"/>
        </w:rPr>
        <w:t>@nadlanu.com</w:t>
      </w:r>
      <w:r w:rsidRPr="001A69DD">
        <w:rPr>
          <w:sz w:val="16"/>
          <w:szCs w:val="16"/>
          <w:lang w:val="sr-Latn-CS"/>
        </w:rPr>
        <w:t>;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3). Broj i datum rešenja o upisu u registar privrednih subjekata: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BD 119024/2008 od 18.07.2008 ;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4). Delatnost (šifra i opis) : 51700 – ostala trgovina na veliko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5). Podaci o predsedniku i članovima Upravnog odbora: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Predrag Janjić, predsednik Upravnog odbora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Dušan Šćepanović, član 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Miroljub Živković, član</w:t>
      </w:r>
    </w:p>
    <w:p w:rsidR="0042395D" w:rsidRPr="001A69DD" w:rsidRDefault="0042395D">
      <w:pPr>
        <w:jc w:val="both"/>
        <w:rPr>
          <w:sz w:val="16"/>
          <w:szCs w:val="16"/>
          <w:lang w:val="sr-Latn-CS"/>
        </w:rPr>
      </w:pPr>
      <w:r>
        <w:rPr>
          <w:sz w:val="16"/>
          <w:szCs w:val="16"/>
          <w:lang w:val="sr-Latn-CS"/>
        </w:rPr>
        <w:t>6). Planom poslovanja za prvo</w:t>
      </w:r>
      <w:r w:rsidRPr="001A69DD">
        <w:rPr>
          <w:sz w:val="16"/>
          <w:szCs w:val="16"/>
          <w:lang w:val="sr-Latn-CS"/>
        </w:rPr>
        <w:t xml:space="preserve">  polugodište 200</w:t>
      </w:r>
      <w:r>
        <w:rPr>
          <w:sz w:val="16"/>
          <w:szCs w:val="16"/>
          <w:lang w:val="sr-Latn-CS"/>
        </w:rPr>
        <w:t>9</w:t>
      </w:r>
      <w:r w:rsidRPr="001A69DD">
        <w:rPr>
          <w:sz w:val="16"/>
          <w:szCs w:val="16"/>
          <w:lang w:val="sr-Latn-CS"/>
        </w:rPr>
        <w:t xml:space="preserve">  predviđeno je izdavanje poslovnog prostora u zakup</w:t>
      </w:r>
      <w:r>
        <w:rPr>
          <w:sz w:val="16"/>
          <w:szCs w:val="16"/>
          <w:lang w:val="sr-Latn-CS"/>
        </w:rPr>
        <w:t xml:space="preserve"> u vrednosti od</w:t>
      </w:r>
      <w:r w:rsidRPr="001A69DD">
        <w:rPr>
          <w:sz w:val="16"/>
          <w:szCs w:val="16"/>
          <w:lang w:val="sr-Latn-CS"/>
        </w:rPr>
        <w:t xml:space="preserve">  2</w:t>
      </w:r>
      <w:r>
        <w:rPr>
          <w:sz w:val="16"/>
          <w:szCs w:val="16"/>
          <w:lang w:val="sr-Latn-CS"/>
        </w:rPr>
        <w:t>00.</w:t>
      </w:r>
      <w:r w:rsidRPr="001A69DD">
        <w:rPr>
          <w:sz w:val="16"/>
          <w:szCs w:val="16"/>
          <w:lang w:val="sr-Latn-CS"/>
        </w:rPr>
        <w:t xml:space="preserve">000. eura.Takodje planom je predviđeno da </w:t>
      </w:r>
      <w:r>
        <w:rPr>
          <w:sz w:val="16"/>
          <w:szCs w:val="16"/>
          <w:lang w:val="sr-Latn-CS"/>
        </w:rPr>
        <w:t>se nastavi obavljanje pretežne delatnosti u povećanom obimu,</w:t>
      </w:r>
      <w:r w:rsidRPr="001A69DD">
        <w:rPr>
          <w:sz w:val="16"/>
          <w:szCs w:val="16"/>
          <w:lang w:val="sr-Latn-CS"/>
        </w:rPr>
        <w:t xml:space="preserve"> a to je „ostala trgovina na veliko“.</w:t>
      </w:r>
    </w:p>
    <w:p w:rsidR="0042395D" w:rsidRPr="001A69DD" w:rsidRDefault="0042395D">
      <w:pPr>
        <w:jc w:val="both"/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>Primerak ove izjave akcionarsko društvo objavljuje u dnevnom listu koji se distribuira na celoj teritoriji Republike i istovremeno se dostavlja Komisiji za hartije od vrednosti, organizovanom tržištu, na koje su uključene akcije društva i čini dostupnim na svom veb sajtu.</w:t>
      </w:r>
    </w:p>
    <w:p w:rsidR="0042395D" w:rsidRPr="001A69DD" w:rsidRDefault="0042395D">
      <w:pPr>
        <w:rPr>
          <w:sz w:val="16"/>
          <w:szCs w:val="16"/>
          <w:lang w:val="sr-Latn-CS"/>
        </w:rPr>
      </w:pP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U Valjevu </w:t>
      </w:r>
      <w:r>
        <w:rPr>
          <w:sz w:val="16"/>
          <w:szCs w:val="16"/>
          <w:lang w:val="sr-Latn-CS"/>
        </w:rPr>
        <w:t>01.05.2009</w:t>
      </w:r>
      <w:r w:rsidRPr="001A69DD">
        <w:rPr>
          <w:sz w:val="16"/>
          <w:szCs w:val="16"/>
          <w:lang w:val="sr-Latn-CS"/>
        </w:rPr>
        <w:t xml:space="preserve"> godine</w:t>
      </w:r>
    </w:p>
    <w:p w:rsidR="0042395D" w:rsidRPr="001A69DD" w:rsidRDefault="0042395D">
      <w:pPr>
        <w:rPr>
          <w:sz w:val="16"/>
          <w:szCs w:val="16"/>
          <w:lang w:val="sr-Latn-CS"/>
        </w:rPr>
      </w:pPr>
    </w:p>
    <w:p w:rsidR="0042395D" w:rsidRPr="001A69DD" w:rsidRDefault="0042395D">
      <w:pPr>
        <w:rPr>
          <w:sz w:val="16"/>
          <w:szCs w:val="16"/>
          <w:lang w:val="sr-Latn-CS"/>
        </w:rPr>
      </w:pP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                                                                                                     Za Upravu akcionarskog društva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  „DIVA TRADE“ AD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                                                                                                       Predsednik Upravnog odbora</w:t>
      </w:r>
    </w:p>
    <w:p w:rsidR="0042395D" w:rsidRPr="001A69DD" w:rsidRDefault="0042395D">
      <w:pPr>
        <w:rPr>
          <w:sz w:val="16"/>
          <w:szCs w:val="16"/>
          <w:lang w:val="sr-Latn-CS"/>
        </w:rPr>
      </w:pPr>
      <w:r w:rsidRPr="001A69DD"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       Predrag Janjić s.r.</w:t>
      </w:r>
    </w:p>
    <w:p w:rsidR="0042395D" w:rsidRPr="001A69DD" w:rsidRDefault="0042395D">
      <w:pPr>
        <w:rPr>
          <w:sz w:val="16"/>
          <w:szCs w:val="16"/>
          <w:lang w:val="sr-Latn-CS"/>
        </w:rPr>
      </w:pPr>
    </w:p>
    <w:sectPr w:rsidR="0042395D" w:rsidRPr="001A69DD" w:rsidSect="001A69DD">
      <w:pgSz w:w="12240" w:h="15840"/>
      <w:pgMar w:top="108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92"/>
    <w:rsid w:val="001A69DD"/>
    <w:rsid w:val="00205C79"/>
    <w:rsid w:val="004164E1"/>
    <w:rsid w:val="0042395D"/>
    <w:rsid w:val="008674B3"/>
    <w:rsid w:val="008724C9"/>
    <w:rsid w:val="008C7874"/>
    <w:rsid w:val="00975C12"/>
    <w:rsid w:val="009B5E5B"/>
    <w:rsid w:val="00C8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FD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atrade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309</Words>
  <Characters>1763</Characters>
  <Application>Microsoft Office Outlook</Application>
  <DocSecurity>0</DocSecurity>
  <Lines>0</Lines>
  <Paragraphs>0</Paragraphs>
  <ScaleCrop>false</ScaleCrop>
  <Company>Podunavlje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Na osnovu člana 5 Pravilnika o sadržini i načinu izveštavanja javnih  društava i </dc:title>
  <dc:subject/>
  <dc:creator>name</dc:creator>
  <cp:keywords/>
  <dc:description/>
  <cp:lastModifiedBy>DIVA</cp:lastModifiedBy>
  <cp:revision>2</cp:revision>
  <cp:lastPrinted>2007-09-19T07:15:00Z</cp:lastPrinted>
  <dcterms:created xsi:type="dcterms:W3CDTF">2009-04-24T11:00:00Z</dcterms:created>
  <dcterms:modified xsi:type="dcterms:W3CDTF">2009-04-24T11:00:00Z</dcterms:modified>
</cp:coreProperties>
</file>