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C5" w:rsidRPr="006475FA" w:rsidRDefault="00515DC5" w:rsidP="00B5655E">
      <w:pPr>
        <w:tabs>
          <w:tab w:val="right" w:pos="9720"/>
        </w:tabs>
        <w:spacing w:before="60"/>
        <w:jc w:val="center"/>
        <w:rPr>
          <w:b/>
          <w:lang w:val="sv-SE"/>
        </w:rPr>
      </w:pPr>
      <w:r w:rsidRPr="006475FA">
        <w:rPr>
          <w:b/>
          <w:lang w:val="sv-SE"/>
        </w:rPr>
        <w:t>KOMPANIJA KOLING A.D.</w:t>
      </w:r>
    </w:p>
    <w:p w:rsidR="006475FA" w:rsidRDefault="00515DC5" w:rsidP="00B5655E">
      <w:pPr>
        <w:tabs>
          <w:tab w:val="right" w:pos="9720"/>
        </w:tabs>
        <w:spacing w:before="60"/>
        <w:jc w:val="center"/>
        <w:rPr>
          <w:b/>
          <w:sz w:val="20"/>
          <w:szCs w:val="20"/>
          <w:lang w:val="sv-SE"/>
        </w:rPr>
      </w:pPr>
      <w:r w:rsidRPr="00141618">
        <w:rPr>
          <w:b/>
          <w:sz w:val="20"/>
          <w:szCs w:val="20"/>
          <w:lang w:val="sv-SE"/>
        </w:rPr>
        <w:t>Kronštatska  br.5,</w:t>
      </w:r>
    </w:p>
    <w:p w:rsidR="00515DC5" w:rsidRPr="00141618" w:rsidRDefault="00515DC5" w:rsidP="00B5655E">
      <w:pPr>
        <w:tabs>
          <w:tab w:val="right" w:pos="9720"/>
        </w:tabs>
        <w:spacing w:before="60"/>
        <w:jc w:val="center"/>
        <w:rPr>
          <w:b/>
          <w:sz w:val="20"/>
          <w:szCs w:val="20"/>
          <w:lang w:val="sv-SE"/>
        </w:rPr>
      </w:pPr>
      <w:r w:rsidRPr="00141618">
        <w:rPr>
          <w:b/>
          <w:sz w:val="20"/>
          <w:szCs w:val="20"/>
          <w:lang w:val="sv-SE"/>
        </w:rPr>
        <w:t>Beograd</w:t>
      </w:r>
    </w:p>
    <w:p w:rsidR="00515DC5" w:rsidRDefault="00515DC5" w:rsidP="006475FA">
      <w:pPr>
        <w:tabs>
          <w:tab w:val="right" w:pos="9720"/>
        </w:tabs>
        <w:spacing w:before="60"/>
        <w:jc w:val="both"/>
        <w:rPr>
          <w:lang w:val="sv-SE"/>
        </w:rPr>
      </w:pPr>
    </w:p>
    <w:p w:rsidR="00141618" w:rsidRPr="00141618" w:rsidRDefault="00F05A9E" w:rsidP="00B5655E">
      <w:pPr>
        <w:tabs>
          <w:tab w:val="right" w:pos="9720"/>
        </w:tabs>
        <w:spacing w:before="60"/>
        <w:ind w:right="-409"/>
        <w:jc w:val="both"/>
        <w:rPr>
          <w:sz w:val="20"/>
          <w:szCs w:val="20"/>
          <w:lang w:val="sv-SE"/>
        </w:rPr>
      </w:pPr>
      <w:r w:rsidRPr="00141618">
        <w:rPr>
          <w:sz w:val="20"/>
          <w:szCs w:val="20"/>
          <w:lang w:val="sv-SE"/>
        </w:rPr>
        <w:t>Na osnovu odredaba člana 5. Pravilnika o sadržini i načinu izveštavanja javnih društava i obaveštavanju o posedovanju akcija sa pravom glasa ("Službeni glasnik RS, br.100/2006 i 116/2006),</w:t>
      </w:r>
      <w:r w:rsidR="00141618" w:rsidRPr="00141618">
        <w:rPr>
          <w:sz w:val="20"/>
          <w:szCs w:val="20"/>
          <w:lang w:val="sv-SE"/>
        </w:rPr>
        <w:t xml:space="preserve"> Upravni odbor </w:t>
      </w:r>
      <w:r w:rsidR="00472D0B" w:rsidRPr="00141618">
        <w:rPr>
          <w:sz w:val="20"/>
          <w:szCs w:val="20"/>
          <w:lang w:val="sv-SE"/>
        </w:rPr>
        <w:t xml:space="preserve"> KOMPANIJE KOLING</w:t>
      </w:r>
      <w:r w:rsidR="00141618" w:rsidRPr="00141618">
        <w:rPr>
          <w:sz w:val="20"/>
          <w:szCs w:val="20"/>
          <w:lang w:val="sv-SE"/>
        </w:rPr>
        <w:t xml:space="preserve"> A.D. Beograd</w:t>
      </w:r>
    </w:p>
    <w:p w:rsidR="006475FA" w:rsidRPr="00141618" w:rsidRDefault="00F05A9E" w:rsidP="007B65CA">
      <w:pPr>
        <w:tabs>
          <w:tab w:val="right" w:pos="9720"/>
        </w:tabs>
        <w:spacing w:before="60"/>
        <w:jc w:val="center"/>
        <w:rPr>
          <w:sz w:val="20"/>
          <w:szCs w:val="20"/>
          <w:lang w:val="sv-SE"/>
        </w:rPr>
      </w:pPr>
      <w:r w:rsidRPr="00141618">
        <w:rPr>
          <w:sz w:val="20"/>
          <w:szCs w:val="20"/>
          <w:lang w:val="sv-SE"/>
        </w:rPr>
        <w:t>objavljuje sledeću</w:t>
      </w:r>
    </w:p>
    <w:p w:rsidR="006475FA" w:rsidRPr="006475FA" w:rsidRDefault="00F05A9E" w:rsidP="007B65CA">
      <w:pPr>
        <w:tabs>
          <w:tab w:val="right" w:pos="9720"/>
        </w:tabs>
        <w:spacing w:before="60"/>
        <w:jc w:val="center"/>
        <w:rPr>
          <w:b/>
          <w:sz w:val="22"/>
          <w:szCs w:val="22"/>
          <w:lang w:val="pl-PL"/>
        </w:rPr>
      </w:pPr>
      <w:r w:rsidRPr="006475FA">
        <w:rPr>
          <w:b/>
          <w:sz w:val="22"/>
          <w:szCs w:val="22"/>
          <w:lang w:val="pl-PL"/>
        </w:rPr>
        <w:t>I  Z  J  A  V  U</w:t>
      </w:r>
    </w:p>
    <w:p w:rsidR="006475FA" w:rsidRPr="006475FA" w:rsidRDefault="00F05A9E" w:rsidP="00B5655E">
      <w:pPr>
        <w:tabs>
          <w:tab w:val="right" w:pos="9720"/>
        </w:tabs>
        <w:spacing w:before="60"/>
        <w:jc w:val="center"/>
        <w:rPr>
          <w:b/>
          <w:lang w:val="pl-PL"/>
        </w:rPr>
      </w:pPr>
      <w:r w:rsidRPr="006475FA">
        <w:rPr>
          <w:b/>
          <w:lang w:val="pl-PL"/>
        </w:rPr>
        <w:t>O ŠESTOMESEČNOM PLANU POSLOVANJA</w:t>
      </w:r>
    </w:p>
    <w:p w:rsidR="00F05A9E" w:rsidRPr="006475FA" w:rsidRDefault="00F05A9E" w:rsidP="00B5655E">
      <w:pPr>
        <w:tabs>
          <w:tab w:val="right" w:pos="9720"/>
        </w:tabs>
        <w:spacing w:before="60"/>
        <w:jc w:val="center"/>
        <w:rPr>
          <w:b/>
          <w:lang w:val="pl-PL"/>
        </w:rPr>
      </w:pPr>
      <w:r w:rsidRPr="006475FA">
        <w:rPr>
          <w:b/>
          <w:lang w:val="pl-PL"/>
        </w:rPr>
        <w:t>AKCIONARSKOG DRUŠTVA</w:t>
      </w:r>
    </w:p>
    <w:p w:rsidR="00F05A9E" w:rsidRPr="006475FA" w:rsidRDefault="00B5655E" w:rsidP="00B5655E">
      <w:pPr>
        <w:tabs>
          <w:tab w:val="right" w:pos="9720"/>
        </w:tabs>
        <w:spacing w:before="60"/>
        <w:ind w:right="686"/>
        <w:jc w:val="center"/>
        <w:rPr>
          <w:b/>
          <w:lang w:val="pl-PL"/>
        </w:rPr>
      </w:pPr>
      <w:r>
        <w:rPr>
          <w:b/>
          <w:lang w:val="pl-PL"/>
        </w:rPr>
        <w:t xml:space="preserve">          </w:t>
      </w:r>
      <w:r w:rsidR="00D11875">
        <w:rPr>
          <w:b/>
          <w:lang w:val="pl-PL"/>
        </w:rPr>
        <w:t>ZA DRUG</w:t>
      </w:r>
      <w:r w:rsidR="00FF6E92">
        <w:rPr>
          <w:b/>
          <w:lang w:val="pl-PL"/>
        </w:rPr>
        <w:t>O POLUGODIŠTE 2010</w:t>
      </w:r>
      <w:r w:rsidR="00F05A9E" w:rsidRPr="006475FA">
        <w:rPr>
          <w:b/>
          <w:lang w:val="pl-PL"/>
        </w:rPr>
        <w:t>. GODINE</w:t>
      </w:r>
    </w:p>
    <w:p w:rsidR="00322799" w:rsidRDefault="00322799" w:rsidP="00B5655E">
      <w:pPr>
        <w:tabs>
          <w:tab w:val="right" w:pos="9720"/>
        </w:tabs>
        <w:spacing w:before="60"/>
        <w:jc w:val="center"/>
        <w:rPr>
          <w:lang w:val="pl-PL"/>
        </w:rPr>
      </w:pPr>
    </w:p>
    <w:p w:rsidR="00322799" w:rsidRPr="00141618" w:rsidRDefault="00F05A9E" w:rsidP="006475FA">
      <w:pPr>
        <w:numPr>
          <w:ilvl w:val="0"/>
          <w:numId w:val="1"/>
        </w:numPr>
        <w:tabs>
          <w:tab w:val="right" w:pos="9720"/>
        </w:tabs>
        <w:spacing w:before="60"/>
        <w:jc w:val="both"/>
        <w:rPr>
          <w:b/>
          <w:sz w:val="20"/>
          <w:szCs w:val="20"/>
          <w:lang w:val="it-IT"/>
        </w:rPr>
      </w:pPr>
      <w:r w:rsidRPr="00141618">
        <w:rPr>
          <w:b/>
          <w:sz w:val="20"/>
          <w:szCs w:val="20"/>
          <w:lang w:val="it-IT"/>
        </w:rPr>
        <w:t>Poslovno ime, sedište i adresa, matični  broj i PIB:</w:t>
      </w:r>
    </w:p>
    <w:p w:rsidR="00515DC5" w:rsidRPr="00141618" w:rsidRDefault="00472D0B" w:rsidP="00B5655E">
      <w:pPr>
        <w:tabs>
          <w:tab w:val="right" w:pos="9720"/>
        </w:tabs>
        <w:spacing w:before="60"/>
        <w:ind w:left="720" w:right="-409"/>
        <w:jc w:val="both"/>
        <w:rPr>
          <w:sz w:val="20"/>
          <w:szCs w:val="20"/>
          <w:lang w:val="it-IT"/>
        </w:rPr>
      </w:pPr>
      <w:r w:rsidRPr="00141618">
        <w:rPr>
          <w:sz w:val="20"/>
          <w:szCs w:val="20"/>
          <w:lang w:val="it-IT"/>
        </w:rPr>
        <w:t>KOMPANI</w:t>
      </w:r>
      <w:r w:rsidR="006475FA">
        <w:rPr>
          <w:sz w:val="20"/>
          <w:szCs w:val="20"/>
          <w:lang w:val="it-IT"/>
        </w:rPr>
        <w:t>JA KOLING AKCIONARSKO DRUŠTVO ZA</w:t>
      </w:r>
      <w:r w:rsidRPr="00141618">
        <w:rPr>
          <w:sz w:val="20"/>
          <w:szCs w:val="20"/>
          <w:lang w:val="it-IT"/>
        </w:rPr>
        <w:t xml:space="preserve"> IZGRADNJU, INVESTICIJE I INŽENJERING BEOGRAD</w:t>
      </w:r>
      <w:r w:rsidR="00515DC5" w:rsidRPr="00141618">
        <w:rPr>
          <w:sz w:val="20"/>
          <w:szCs w:val="20"/>
          <w:lang w:val="it-IT"/>
        </w:rPr>
        <w:t xml:space="preserve">, Kronštatska br.5, MB 07482230, </w:t>
      </w:r>
      <w:r w:rsidR="006475FA">
        <w:rPr>
          <w:sz w:val="20"/>
          <w:szCs w:val="20"/>
          <w:lang w:val="it-IT"/>
        </w:rPr>
        <w:t>PIB 100287145</w:t>
      </w:r>
      <w:r w:rsidR="00515DC5" w:rsidRPr="00141618">
        <w:rPr>
          <w:sz w:val="20"/>
          <w:szCs w:val="20"/>
          <w:lang w:val="it-IT"/>
        </w:rPr>
        <w:t xml:space="preserve">    </w:t>
      </w:r>
      <w:r w:rsidR="006475FA">
        <w:rPr>
          <w:sz w:val="20"/>
          <w:szCs w:val="20"/>
          <w:lang w:val="it-IT"/>
        </w:rPr>
        <w:t xml:space="preserve">                                                                                                   </w:t>
      </w:r>
    </w:p>
    <w:p w:rsidR="00F05A9E" w:rsidRPr="00141618" w:rsidRDefault="00F05A9E" w:rsidP="006475FA">
      <w:pPr>
        <w:numPr>
          <w:ilvl w:val="0"/>
          <w:numId w:val="1"/>
        </w:numPr>
        <w:tabs>
          <w:tab w:val="right" w:pos="9720"/>
        </w:tabs>
        <w:spacing w:before="60"/>
        <w:jc w:val="both"/>
        <w:rPr>
          <w:sz w:val="20"/>
          <w:szCs w:val="20"/>
          <w:lang w:val="it-IT"/>
        </w:rPr>
      </w:pPr>
      <w:r w:rsidRPr="00141618">
        <w:rPr>
          <w:b/>
          <w:sz w:val="20"/>
          <w:szCs w:val="20"/>
          <w:lang w:val="it-IT"/>
        </w:rPr>
        <w:t>Web site i e-mail adresa</w:t>
      </w:r>
      <w:r w:rsidRPr="00141618">
        <w:rPr>
          <w:sz w:val="20"/>
          <w:szCs w:val="20"/>
          <w:lang w:val="it-IT"/>
        </w:rPr>
        <w:t xml:space="preserve">: </w:t>
      </w:r>
    </w:p>
    <w:p w:rsidR="00F05A9E" w:rsidRPr="00141618" w:rsidRDefault="00472D0B" w:rsidP="006475FA">
      <w:pPr>
        <w:tabs>
          <w:tab w:val="right" w:pos="9720"/>
        </w:tabs>
        <w:spacing w:before="60"/>
        <w:ind w:left="360"/>
        <w:jc w:val="both"/>
        <w:rPr>
          <w:sz w:val="20"/>
          <w:szCs w:val="20"/>
          <w:lang w:val="it-IT"/>
        </w:rPr>
      </w:pPr>
      <w:r w:rsidRPr="00141618">
        <w:rPr>
          <w:sz w:val="20"/>
          <w:szCs w:val="20"/>
          <w:lang w:val="it-IT"/>
        </w:rPr>
        <w:t xml:space="preserve">      </w:t>
      </w:r>
      <w:r w:rsidR="00F05A9E" w:rsidRPr="00141618">
        <w:rPr>
          <w:sz w:val="20"/>
          <w:szCs w:val="20"/>
          <w:lang w:val="it-IT"/>
        </w:rPr>
        <w:t>We</w:t>
      </w:r>
      <w:r w:rsidR="00015AD6">
        <w:rPr>
          <w:sz w:val="20"/>
          <w:szCs w:val="20"/>
          <w:lang w:val="it-IT"/>
        </w:rPr>
        <w:t>b site: www.koling</w:t>
      </w:r>
      <w:r w:rsidRPr="00141618">
        <w:rPr>
          <w:sz w:val="20"/>
          <w:szCs w:val="20"/>
          <w:lang w:val="it-IT"/>
        </w:rPr>
        <w:t>.rs</w:t>
      </w:r>
    </w:p>
    <w:p w:rsidR="00F05A9E" w:rsidRPr="00141618" w:rsidRDefault="00472D0B" w:rsidP="006475FA">
      <w:pPr>
        <w:tabs>
          <w:tab w:val="right" w:pos="9720"/>
        </w:tabs>
        <w:spacing w:before="60"/>
        <w:ind w:left="360"/>
        <w:jc w:val="both"/>
        <w:rPr>
          <w:sz w:val="20"/>
          <w:szCs w:val="20"/>
          <w:lang w:val="it-IT"/>
        </w:rPr>
      </w:pPr>
      <w:r w:rsidRPr="00141618">
        <w:rPr>
          <w:sz w:val="20"/>
          <w:szCs w:val="20"/>
          <w:lang w:val="it-IT"/>
        </w:rPr>
        <w:t xml:space="preserve">      </w:t>
      </w:r>
      <w:r w:rsidR="00F05A9E" w:rsidRPr="00141618">
        <w:rPr>
          <w:sz w:val="20"/>
          <w:szCs w:val="20"/>
          <w:lang w:val="it-IT"/>
        </w:rPr>
        <w:t>E-mail a</w:t>
      </w:r>
      <w:r w:rsidR="00CC2E42">
        <w:rPr>
          <w:sz w:val="20"/>
          <w:szCs w:val="20"/>
          <w:lang w:val="it-IT"/>
        </w:rPr>
        <w:t>dresa: office@koling.rs</w:t>
      </w:r>
    </w:p>
    <w:p w:rsidR="00F05A9E" w:rsidRPr="00141618" w:rsidRDefault="00F05A9E" w:rsidP="006475FA">
      <w:pPr>
        <w:numPr>
          <w:ilvl w:val="0"/>
          <w:numId w:val="1"/>
        </w:numPr>
        <w:tabs>
          <w:tab w:val="right" w:pos="9720"/>
        </w:tabs>
        <w:spacing w:before="60"/>
        <w:jc w:val="both"/>
        <w:rPr>
          <w:b/>
          <w:sz w:val="20"/>
          <w:szCs w:val="20"/>
          <w:lang w:val="pl-PL"/>
        </w:rPr>
      </w:pPr>
      <w:r w:rsidRPr="00141618">
        <w:rPr>
          <w:b/>
          <w:sz w:val="20"/>
          <w:szCs w:val="20"/>
          <w:lang w:val="pl-PL"/>
        </w:rPr>
        <w:t xml:space="preserve">Broj i datum rešenja o upisu u registar privrednih subjekata: </w:t>
      </w:r>
    </w:p>
    <w:p w:rsidR="00F05A9E" w:rsidRPr="00141618" w:rsidRDefault="00472D0B" w:rsidP="006475FA">
      <w:pPr>
        <w:tabs>
          <w:tab w:val="right" w:pos="9720"/>
        </w:tabs>
        <w:spacing w:before="60"/>
        <w:ind w:left="720"/>
        <w:jc w:val="both"/>
        <w:rPr>
          <w:sz w:val="20"/>
          <w:szCs w:val="20"/>
          <w:lang w:val="it-IT"/>
        </w:rPr>
      </w:pPr>
      <w:r w:rsidRPr="00141618">
        <w:rPr>
          <w:sz w:val="20"/>
          <w:szCs w:val="20"/>
          <w:lang w:val="it-IT"/>
        </w:rPr>
        <w:t>BD.58972/2005, od 28.06.2005.godine</w:t>
      </w:r>
    </w:p>
    <w:p w:rsidR="00F05A9E" w:rsidRPr="00141618" w:rsidRDefault="00F05A9E" w:rsidP="006475FA">
      <w:pPr>
        <w:numPr>
          <w:ilvl w:val="0"/>
          <w:numId w:val="1"/>
        </w:numPr>
        <w:tabs>
          <w:tab w:val="right" w:pos="9720"/>
        </w:tabs>
        <w:spacing w:before="60"/>
        <w:jc w:val="both"/>
        <w:rPr>
          <w:b/>
          <w:sz w:val="20"/>
          <w:szCs w:val="20"/>
          <w:lang w:val="it-IT"/>
        </w:rPr>
      </w:pPr>
      <w:r w:rsidRPr="00141618">
        <w:rPr>
          <w:b/>
          <w:sz w:val="20"/>
          <w:szCs w:val="20"/>
          <w:lang w:val="it-IT"/>
        </w:rPr>
        <w:t xml:space="preserve">Delatnost (šifra i opis): </w:t>
      </w:r>
    </w:p>
    <w:p w:rsidR="00F05A9E" w:rsidRPr="00141618" w:rsidRDefault="00472D0B" w:rsidP="006475FA">
      <w:pPr>
        <w:tabs>
          <w:tab w:val="right" w:pos="9720"/>
        </w:tabs>
        <w:spacing w:before="60"/>
        <w:ind w:left="720"/>
        <w:jc w:val="both"/>
        <w:rPr>
          <w:sz w:val="20"/>
          <w:szCs w:val="20"/>
          <w:lang w:val="it-IT"/>
        </w:rPr>
      </w:pPr>
      <w:r w:rsidRPr="00141618">
        <w:rPr>
          <w:sz w:val="20"/>
          <w:szCs w:val="20"/>
          <w:lang w:val="it-IT"/>
        </w:rPr>
        <w:t>45210 – grubi građevinski radovi i specifični radovi niskogradnje</w:t>
      </w:r>
    </w:p>
    <w:p w:rsidR="00F05A9E" w:rsidRPr="00141618" w:rsidRDefault="00F05A9E" w:rsidP="006475FA">
      <w:pPr>
        <w:numPr>
          <w:ilvl w:val="0"/>
          <w:numId w:val="1"/>
        </w:numPr>
        <w:tabs>
          <w:tab w:val="right" w:pos="9720"/>
        </w:tabs>
        <w:spacing w:before="60"/>
        <w:jc w:val="both"/>
        <w:rPr>
          <w:b/>
          <w:sz w:val="20"/>
          <w:szCs w:val="20"/>
          <w:lang w:val="pl-PL"/>
        </w:rPr>
      </w:pPr>
      <w:r w:rsidRPr="00141618">
        <w:rPr>
          <w:b/>
          <w:sz w:val="20"/>
          <w:szCs w:val="20"/>
          <w:lang w:val="pl-PL"/>
        </w:rPr>
        <w:t xml:space="preserve">Podaci o predsedniku i članovima Upravnog odbora: </w:t>
      </w:r>
    </w:p>
    <w:p w:rsidR="00472D0B" w:rsidRPr="00141618" w:rsidRDefault="006475FA" w:rsidP="006475FA">
      <w:pPr>
        <w:tabs>
          <w:tab w:val="right" w:pos="9720"/>
        </w:tabs>
        <w:spacing w:before="60"/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472D0B" w:rsidRPr="00141618">
        <w:rPr>
          <w:sz w:val="20"/>
          <w:szCs w:val="20"/>
          <w:lang w:val="pl-PL"/>
        </w:rPr>
        <w:t>Milan Zukanović  - predsednik</w:t>
      </w:r>
    </w:p>
    <w:p w:rsidR="00F05A9E" w:rsidRPr="00141618" w:rsidRDefault="00472D0B" w:rsidP="006475FA">
      <w:pPr>
        <w:tabs>
          <w:tab w:val="right" w:pos="9720"/>
        </w:tabs>
        <w:spacing w:before="60"/>
        <w:ind w:left="360"/>
        <w:jc w:val="both"/>
        <w:rPr>
          <w:sz w:val="20"/>
          <w:szCs w:val="20"/>
          <w:lang w:val="pl-PL"/>
        </w:rPr>
      </w:pPr>
      <w:r w:rsidRPr="00141618">
        <w:rPr>
          <w:sz w:val="20"/>
          <w:szCs w:val="20"/>
          <w:lang w:val="pl-PL"/>
        </w:rPr>
        <w:t xml:space="preserve">    </w:t>
      </w:r>
      <w:r w:rsidR="0094115F" w:rsidRPr="00141618">
        <w:rPr>
          <w:sz w:val="20"/>
          <w:szCs w:val="20"/>
          <w:lang w:val="pl-PL"/>
        </w:rPr>
        <w:t xml:space="preserve">  </w:t>
      </w:r>
      <w:r w:rsidR="006475FA">
        <w:rPr>
          <w:sz w:val="20"/>
          <w:szCs w:val="20"/>
          <w:lang w:val="pl-PL"/>
        </w:rPr>
        <w:t xml:space="preserve">  </w:t>
      </w:r>
      <w:r w:rsidR="0094115F" w:rsidRPr="00141618">
        <w:rPr>
          <w:sz w:val="20"/>
          <w:szCs w:val="20"/>
          <w:lang w:val="pl-PL"/>
        </w:rPr>
        <w:t>Rajko Milićević – član</w:t>
      </w:r>
    </w:p>
    <w:p w:rsidR="00F05A9E" w:rsidRPr="00141618" w:rsidRDefault="0094115F" w:rsidP="006475FA">
      <w:pPr>
        <w:tabs>
          <w:tab w:val="right" w:pos="9720"/>
        </w:tabs>
        <w:spacing w:before="60"/>
        <w:ind w:left="360"/>
        <w:jc w:val="both"/>
        <w:rPr>
          <w:sz w:val="20"/>
          <w:szCs w:val="20"/>
          <w:lang w:val="pl-PL"/>
        </w:rPr>
      </w:pPr>
      <w:r w:rsidRPr="00141618">
        <w:rPr>
          <w:sz w:val="20"/>
          <w:szCs w:val="20"/>
          <w:lang w:val="pl-PL"/>
        </w:rPr>
        <w:t xml:space="preserve">      </w:t>
      </w:r>
      <w:r w:rsidR="006475FA">
        <w:rPr>
          <w:sz w:val="20"/>
          <w:szCs w:val="20"/>
          <w:lang w:val="pl-PL"/>
        </w:rPr>
        <w:t xml:space="preserve">  </w:t>
      </w:r>
      <w:r w:rsidRPr="00141618">
        <w:rPr>
          <w:sz w:val="20"/>
          <w:szCs w:val="20"/>
          <w:lang w:val="pl-PL"/>
        </w:rPr>
        <w:t>Ilija Čanković - član</w:t>
      </w:r>
    </w:p>
    <w:p w:rsidR="008E1590" w:rsidRPr="00141618" w:rsidRDefault="00F05A9E" w:rsidP="006475FA">
      <w:pPr>
        <w:numPr>
          <w:ilvl w:val="0"/>
          <w:numId w:val="1"/>
        </w:numPr>
        <w:tabs>
          <w:tab w:val="right" w:pos="9720"/>
        </w:tabs>
        <w:spacing w:before="60"/>
        <w:jc w:val="both"/>
        <w:rPr>
          <w:b/>
          <w:sz w:val="20"/>
          <w:szCs w:val="20"/>
          <w:lang w:val="pl-PL"/>
        </w:rPr>
      </w:pPr>
      <w:r w:rsidRPr="00141618">
        <w:rPr>
          <w:b/>
          <w:sz w:val="20"/>
          <w:szCs w:val="20"/>
          <w:lang w:val="pl-PL"/>
        </w:rPr>
        <w:t>Pl</w:t>
      </w:r>
      <w:r w:rsidR="00472D0B" w:rsidRPr="00141618">
        <w:rPr>
          <w:b/>
          <w:sz w:val="20"/>
          <w:szCs w:val="20"/>
          <w:lang w:val="pl-PL"/>
        </w:rPr>
        <w:t>anom Društva Kompanije Kolin</w:t>
      </w:r>
      <w:r w:rsidR="00FC208E">
        <w:rPr>
          <w:b/>
          <w:sz w:val="20"/>
          <w:szCs w:val="20"/>
          <w:lang w:val="pl-PL"/>
        </w:rPr>
        <w:t>g  a.d. za prvo polugodište 2010</w:t>
      </w:r>
      <w:r w:rsidR="00472D0B" w:rsidRPr="00141618">
        <w:rPr>
          <w:b/>
          <w:sz w:val="20"/>
          <w:szCs w:val="20"/>
          <w:lang w:val="pl-PL"/>
        </w:rPr>
        <w:t xml:space="preserve">. </w:t>
      </w:r>
      <w:r w:rsidR="008E1590" w:rsidRPr="00141618">
        <w:rPr>
          <w:b/>
          <w:sz w:val="20"/>
          <w:szCs w:val="20"/>
          <w:lang w:val="pl-PL"/>
        </w:rPr>
        <w:t>G</w:t>
      </w:r>
      <w:r w:rsidR="00472D0B" w:rsidRPr="00141618">
        <w:rPr>
          <w:b/>
          <w:sz w:val="20"/>
          <w:szCs w:val="20"/>
          <w:lang w:val="pl-PL"/>
        </w:rPr>
        <w:t>odine</w:t>
      </w:r>
    </w:p>
    <w:p w:rsidR="0094115F" w:rsidRPr="00141618" w:rsidRDefault="0094115F" w:rsidP="006475FA">
      <w:pPr>
        <w:tabs>
          <w:tab w:val="right" w:pos="9720"/>
        </w:tabs>
        <w:spacing w:before="60"/>
        <w:ind w:left="851"/>
        <w:jc w:val="both"/>
        <w:rPr>
          <w:sz w:val="20"/>
          <w:szCs w:val="20"/>
          <w:lang w:val="pl-PL"/>
        </w:rPr>
      </w:pPr>
      <w:r w:rsidRPr="00141618">
        <w:rPr>
          <w:sz w:val="20"/>
          <w:szCs w:val="20"/>
          <w:lang w:val="pl-PL"/>
        </w:rPr>
        <w:t>Poslovni prihodi</w:t>
      </w:r>
      <w:r w:rsidR="00FC208E">
        <w:rPr>
          <w:sz w:val="20"/>
          <w:szCs w:val="20"/>
          <w:lang w:val="pl-PL"/>
        </w:rPr>
        <w:t xml:space="preserve"> 272.872</w:t>
      </w:r>
      <w:r w:rsidR="00322799" w:rsidRPr="00141618">
        <w:rPr>
          <w:sz w:val="20"/>
          <w:szCs w:val="20"/>
          <w:lang w:val="pl-PL"/>
        </w:rPr>
        <w:t>.000 DIN</w:t>
      </w:r>
    </w:p>
    <w:p w:rsidR="00322799" w:rsidRDefault="0094115F" w:rsidP="006475FA">
      <w:pPr>
        <w:tabs>
          <w:tab w:val="right" w:pos="9720"/>
        </w:tabs>
        <w:spacing w:before="60"/>
        <w:ind w:left="851"/>
        <w:jc w:val="both"/>
        <w:rPr>
          <w:sz w:val="20"/>
          <w:szCs w:val="20"/>
          <w:lang w:val="pl-PL"/>
        </w:rPr>
      </w:pPr>
      <w:r w:rsidRPr="00141618">
        <w:rPr>
          <w:sz w:val="20"/>
          <w:szCs w:val="20"/>
          <w:lang w:val="pl-PL"/>
        </w:rPr>
        <w:t>Poslovni rashodi</w:t>
      </w:r>
      <w:r w:rsidR="00FC208E">
        <w:rPr>
          <w:sz w:val="20"/>
          <w:szCs w:val="20"/>
          <w:lang w:val="pl-PL"/>
        </w:rPr>
        <w:t xml:space="preserve"> 269.825</w:t>
      </w:r>
      <w:r w:rsidR="00322799" w:rsidRPr="00141618">
        <w:rPr>
          <w:sz w:val="20"/>
          <w:szCs w:val="20"/>
          <w:lang w:val="pl-PL"/>
        </w:rPr>
        <w:t>.000 DIN</w:t>
      </w:r>
    </w:p>
    <w:p w:rsidR="00875A13" w:rsidRPr="00875A13" w:rsidRDefault="00875A13" w:rsidP="006475FA">
      <w:pPr>
        <w:tabs>
          <w:tab w:val="right" w:pos="9720"/>
        </w:tabs>
        <w:spacing w:before="60"/>
        <w:ind w:left="851"/>
        <w:jc w:val="both"/>
        <w:rPr>
          <w:b/>
          <w:sz w:val="20"/>
          <w:szCs w:val="20"/>
          <w:lang w:val="pl-PL"/>
        </w:rPr>
      </w:pPr>
      <w:r w:rsidRPr="00875A13">
        <w:rPr>
          <w:b/>
          <w:sz w:val="20"/>
          <w:szCs w:val="20"/>
          <w:lang w:val="pl-PL"/>
        </w:rPr>
        <w:t>Realizovano je:</w:t>
      </w:r>
    </w:p>
    <w:p w:rsidR="00875A13" w:rsidRDefault="00FC208E" w:rsidP="006475FA">
      <w:pPr>
        <w:tabs>
          <w:tab w:val="right" w:pos="9720"/>
        </w:tabs>
        <w:spacing w:before="60"/>
        <w:ind w:left="85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Poslovni prihodi: 366.780.797 </w:t>
      </w:r>
      <w:r w:rsidR="00875A13">
        <w:rPr>
          <w:sz w:val="20"/>
          <w:szCs w:val="20"/>
          <w:lang w:val="pl-PL"/>
        </w:rPr>
        <w:t>DIN</w:t>
      </w:r>
    </w:p>
    <w:p w:rsidR="00875A13" w:rsidRDefault="00FC208E" w:rsidP="006475FA">
      <w:pPr>
        <w:tabs>
          <w:tab w:val="right" w:pos="9720"/>
        </w:tabs>
        <w:spacing w:before="60"/>
        <w:ind w:left="85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Poslovni rashodi: 358.827.465</w:t>
      </w:r>
      <w:r w:rsidR="00875A13">
        <w:rPr>
          <w:sz w:val="20"/>
          <w:szCs w:val="20"/>
          <w:lang w:val="pl-PL"/>
        </w:rPr>
        <w:t xml:space="preserve"> DIN</w:t>
      </w:r>
    </w:p>
    <w:p w:rsidR="00875A13" w:rsidRPr="00FC208E" w:rsidRDefault="00875A13" w:rsidP="00875A13">
      <w:pPr>
        <w:numPr>
          <w:ilvl w:val="0"/>
          <w:numId w:val="1"/>
        </w:numPr>
        <w:tabs>
          <w:tab w:val="right" w:pos="9720"/>
        </w:tabs>
        <w:spacing w:before="60"/>
        <w:jc w:val="both"/>
        <w:rPr>
          <w:b/>
          <w:sz w:val="20"/>
          <w:szCs w:val="20"/>
          <w:lang w:val="pl-PL"/>
        </w:rPr>
      </w:pPr>
      <w:r w:rsidRPr="00FC208E">
        <w:rPr>
          <w:b/>
          <w:sz w:val="20"/>
          <w:szCs w:val="20"/>
          <w:lang w:val="pl-PL"/>
        </w:rPr>
        <w:t>Planom Dru</w:t>
      </w:r>
      <w:r w:rsidRPr="00FC208E">
        <w:rPr>
          <w:b/>
          <w:sz w:val="20"/>
          <w:szCs w:val="20"/>
          <w:lang w:val="sr-Latn-CS"/>
        </w:rPr>
        <w:t>štva Kompanije Kolin</w:t>
      </w:r>
      <w:r w:rsidR="00FC208E" w:rsidRPr="00FC208E">
        <w:rPr>
          <w:b/>
          <w:sz w:val="20"/>
          <w:szCs w:val="20"/>
          <w:lang w:val="sr-Latn-CS"/>
        </w:rPr>
        <w:t>g a.d. za drugo polugodište 2010</w:t>
      </w:r>
      <w:r w:rsidRPr="00FC208E">
        <w:rPr>
          <w:b/>
          <w:sz w:val="20"/>
          <w:szCs w:val="20"/>
          <w:lang w:val="sr-Latn-CS"/>
        </w:rPr>
        <w:t>. Godine</w:t>
      </w:r>
    </w:p>
    <w:p w:rsidR="00875A13" w:rsidRDefault="00FC208E" w:rsidP="00875A13">
      <w:pPr>
        <w:tabs>
          <w:tab w:val="right" w:pos="9720"/>
        </w:tabs>
        <w:spacing w:before="60"/>
        <w:ind w:left="36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Poslovni prihodi 265</w:t>
      </w:r>
      <w:r w:rsidR="00875A13">
        <w:rPr>
          <w:sz w:val="20"/>
          <w:szCs w:val="20"/>
          <w:lang w:val="sr-Latn-CS"/>
        </w:rPr>
        <w:t>.000.000 DIN</w:t>
      </w:r>
    </w:p>
    <w:p w:rsidR="006475FA" w:rsidRPr="00141618" w:rsidRDefault="00875A13" w:rsidP="007B65CA">
      <w:pPr>
        <w:tabs>
          <w:tab w:val="right" w:pos="9720"/>
        </w:tabs>
        <w:spacing w:before="60"/>
        <w:ind w:left="36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sr-Latn-CS"/>
        </w:rPr>
        <w:t xml:space="preserve">        </w:t>
      </w:r>
      <w:r w:rsidR="007B65CA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 xml:space="preserve"> </w:t>
      </w:r>
      <w:r w:rsidR="00FC208E">
        <w:rPr>
          <w:sz w:val="20"/>
          <w:szCs w:val="20"/>
          <w:lang w:val="sr-Latn-CS"/>
        </w:rPr>
        <w:t>Poslovni rashodi 257</w:t>
      </w:r>
      <w:r w:rsidR="007B65CA">
        <w:rPr>
          <w:sz w:val="20"/>
          <w:szCs w:val="20"/>
          <w:lang w:val="sr-Latn-CS"/>
        </w:rPr>
        <w:t>.000.000 DIN</w:t>
      </w:r>
    </w:p>
    <w:p w:rsidR="007B65CA" w:rsidRDefault="007B65CA" w:rsidP="006475FA">
      <w:pPr>
        <w:tabs>
          <w:tab w:val="right" w:pos="9720"/>
        </w:tabs>
        <w:spacing w:before="60"/>
        <w:jc w:val="both"/>
        <w:rPr>
          <w:sz w:val="20"/>
          <w:szCs w:val="20"/>
          <w:lang w:val="pl-PL"/>
        </w:rPr>
      </w:pPr>
    </w:p>
    <w:p w:rsidR="006475FA" w:rsidRDefault="00FC208E" w:rsidP="006475FA">
      <w:pPr>
        <w:tabs>
          <w:tab w:val="right" w:pos="9720"/>
        </w:tabs>
        <w:spacing w:before="6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Beograd, 28.10.2010</w:t>
      </w:r>
      <w:r w:rsidR="006475FA">
        <w:rPr>
          <w:sz w:val="20"/>
          <w:szCs w:val="20"/>
          <w:lang w:val="pl-PL"/>
        </w:rPr>
        <w:t>.</w:t>
      </w:r>
      <w:r w:rsidR="00141618">
        <w:rPr>
          <w:sz w:val="20"/>
          <w:szCs w:val="20"/>
          <w:lang w:val="pl-PL"/>
        </w:rPr>
        <w:t xml:space="preserve">                                      </w:t>
      </w:r>
      <w:r w:rsidR="006475FA">
        <w:rPr>
          <w:sz w:val="20"/>
          <w:szCs w:val="20"/>
          <w:lang w:val="pl-PL"/>
        </w:rPr>
        <w:t xml:space="preserve">                                </w:t>
      </w:r>
      <w:r w:rsidR="00F05A9E" w:rsidRPr="00141618">
        <w:rPr>
          <w:sz w:val="20"/>
          <w:szCs w:val="20"/>
          <w:lang w:val="pl-PL"/>
        </w:rPr>
        <w:t>Predsednik Upravnog od</w:t>
      </w:r>
      <w:r w:rsidR="00322799" w:rsidRPr="00141618">
        <w:rPr>
          <w:sz w:val="20"/>
          <w:szCs w:val="20"/>
          <w:lang w:val="pl-PL"/>
        </w:rPr>
        <w:t>bora</w:t>
      </w:r>
      <w:r w:rsidR="00141618" w:rsidRPr="00141618">
        <w:rPr>
          <w:sz w:val="20"/>
          <w:szCs w:val="20"/>
          <w:lang w:val="pl-PL"/>
        </w:rPr>
        <w:t xml:space="preserve"> </w:t>
      </w:r>
    </w:p>
    <w:p w:rsidR="00F05A9E" w:rsidRPr="00141618" w:rsidRDefault="006475FA" w:rsidP="006475FA">
      <w:pPr>
        <w:tabs>
          <w:tab w:val="right" w:pos="9720"/>
        </w:tabs>
        <w:spacing w:before="6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Kompanije Koling A.D. Beograd</w:t>
      </w:r>
    </w:p>
    <w:p w:rsidR="00F52446" w:rsidRPr="006475FA" w:rsidRDefault="00322799" w:rsidP="006475FA">
      <w:pPr>
        <w:tabs>
          <w:tab w:val="right" w:pos="9720"/>
        </w:tabs>
        <w:spacing w:before="60"/>
        <w:jc w:val="both"/>
        <w:rPr>
          <w:b/>
          <w:sz w:val="20"/>
          <w:szCs w:val="20"/>
          <w:lang w:val="pl-PL"/>
        </w:rPr>
      </w:pPr>
      <w:r w:rsidRPr="00141618">
        <w:rPr>
          <w:sz w:val="20"/>
          <w:szCs w:val="20"/>
          <w:lang w:val="pl-PL"/>
        </w:rPr>
        <w:t xml:space="preserve">                                                                                                  </w:t>
      </w:r>
      <w:r w:rsidR="006475FA">
        <w:rPr>
          <w:sz w:val="20"/>
          <w:szCs w:val="20"/>
          <w:lang w:val="pl-PL"/>
        </w:rPr>
        <w:t xml:space="preserve">      </w:t>
      </w:r>
      <w:r w:rsidRPr="00141618">
        <w:rPr>
          <w:sz w:val="20"/>
          <w:szCs w:val="20"/>
          <w:lang w:val="pl-PL"/>
        </w:rPr>
        <w:t xml:space="preserve"> </w:t>
      </w:r>
      <w:r w:rsidR="00F52446" w:rsidRPr="006475FA">
        <w:rPr>
          <w:b/>
          <w:sz w:val="20"/>
          <w:szCs w:val="20"/>
          <w:lang w:val="pl-PL"/>
        </w:rPr>
        <w:t>Milan Zukanović</w:t>
      </w:r>
    </w:p>
    <w:p w:rsidR="00F05A9E" w:rsidRPr="006475FA" w:rsidRDefault="00322799" w:rsidP="006475FA">
      <w:pPr>
        <w:tabs>
          <w:tab w:val="right" w:pos="9720"/>
        </w:tabs>
        <w:spacing w:before="60"/>
        <w:jc w:val="both"/>
        <w:rPr>
          <w:sz w:val="20"/>
          <w:szCs w:val="20"/>
          <w:lang w:val="pl-PL"/>
        </w:rPr>
      </w:pPr>
      <w:r w:rsidRPr="006475FA">
        <w:rPr>
          <w:b/>
          <w:sz w:val="20"/>
          <w:szCs w:val="20"/>
          <w:lang w:val="pl-PL"/>
        </w:rPr>
        <w:tab/>
      </w:r>
      <w:r w:rsidRPr="006475FA">
        <w:rPr>
          <w:b/>
          <w:sz w:val="20"/>
          <w:szCs w:val="20"/>
          <w:lang w:val="pl-PL"/>
        </w:rPr>
        <w:tab/>
      </w:r>
      <w:r w:rsidRPr="006475FA">
        <w:rPr>
          <w:b/>
          <w:sz w:val="20"/>
          <w:szCs w:val="20"/>
          <w:lang w:val="pl-PL"/>
        </w:rPr>
        <w:tab/>
      </w:r>
      <w:r w:rsidRPr="006475FA">
        <w:rPr>
          <w:b/>
          <w:sz w:val="20"/>
          <w:szCs w:val="20"/>
          <w:lang w:val="pl-PL"/>
        </w:rPr>
        <w:tab/>
      </w:r>
      <w:r w:rsidRPr="006475FA">
        <w:rPr>
          <w:b/>
          <w:sz w:val="20"/>
          <w:szCs w:val="20"/>
          <w:lang w:val="pl-PL"/>
        </w:rPr>
        <w:tab/>
      </w:r>
      <w:r w:rsidRPr="006475FA">
        <w:rPr>
          <w:b/>
          <w:sz w:val="20"/>
          <w:szCs w:val="20"/>
          <w:lang w:val="pl-PL"/>
        </w:rPr>
        <w:tab/>
      </w:r>
      <w:r w:rsidRPr="006475FA">
        <w:rPr>
          <w:b/>
          <w:sz w:val="20"/>
          <w:szCs w:val="20"/>
          <w:lang w:val="pl-PL"/>
        </w:rPr>
        <w:tab/>
      </w:r>
    </w:p>
    <w:p w:rsidR="00F05A9E" w:rsidRPr="00141618" w:rsidRDefault="00FF0113" w:rsidP="006475FA">
      <w:pPr>
        <w:tabs>
          <w:tab w:val="right" w:pos="9720"/>
        </w:tabs>
        <w:spacing w:before="60"/>
        <w:jc w:val="both"/>
        <w:rPr>
          <w:sz w:val="20"/>
          <w:szCs w:val="20"/>
          <w:lang w:val="pl-PL"/>
        </w:rPr>
      </w:pPr>
      <w:r w:rsidRPr="00141618">
        <w:rPr>
          <w:sz w:val="20"/>
          <w:szCs w:val="20"/>
          <w:lang w:val="pl-PL"/>
        </w:rPr>
        <w:t xml:space="preserve">        </w:t>
      </w:r>
    </w:p>
    <w:p w:rsidR="0031295B" w:rsidRPr="00141618" w:rsidRDefault="0031295B" w:rsidP="00F05A9E">
      <w:pPr>
        <w:rPr>
          <w:sz w:val="20"/>
          <w:szCs w:val="20"/>
          <w:lang w:val="pl-PL"/>
        </w:rPr>
      </w:pPr>
    </w:p>
    <w:p w:rsidR="00322799" w:rsidRPr="00141618" w:rsidRDefault="00322799" w:rsidP="00F05A9E">
      <w:pPr>
        <w:rPr>
          <w:sz w:val="20"/>
          <w:szCs w:val="20"/>
          <w:lang w:val="pl-PL"/>
        </w:rPr>
      </w:pPr>
    </w:p>
    <w:sectPr w:rsidR="00322799" w:rsidRPr="00141618" w:rsidSect="00141618">
      <w:pgSz w:w="12240" w:h="15840"/>
      <w:pgMar w:top="1080" w:right="17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A6F"/>
    <w:multiLevelType w:val="hybridMultilevel"/>
    <w:tmpl w:val="F6108EF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1A53DE"/>
    <w:multiLevelType w:val="hybridMultilevel"/>
    <w:tmpl w:val="63E25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82EDF"/>
    <w:multiLevelType w:val="hybridMultilevel"/>
    <w:tmpl w:val="C512C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A3ED2"/>
    <w:multiLevelType w:val="hybridMultilevel"/>
    <w:tmpl w:val="67E41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213DF2"/>
    <w:multiLevelType w:val="hybridMultilevel"/>
    <w:tmpl w:val="7EAC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A42C01"/>
    <w:multiLevelType w:val="hybridMultilevel"/>
    <w:tmpl w:val="CE0E7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677892"/>
    <w:multiLevelType w:val="hybridMultilevel"/>
    <w:tmpl w:val="F1644850"/>
    <w:lvl w:ilvl="0" w:tplc="8EE0A3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B1A09"/>
    <w:multiLevelType w:val="hybridMultilevel"/>
    <w:tmpl w:val="EC6C7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1786267"/>
    <w:multiLevelType w:val="hybridMultilevel"/>
    <w:tmpl w:val="A44691C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73"/>
    <w:rsid w:val="00015AD6"/>
    <w:rsid w:val="00141618"/>
    <w:rsid w:val="0031295B"/>
    <w:rsid w:val="00322799"/>
    <w:rsid w:val="00420ACA"/>
    <w:rsid w:val="00472D0B"/>
    <w:rsid w:val="004C7228"/>
    <w:rsid w:val="00515DC5"/>
    <w:rsid w:val="00574A1D"/>
    <w:rsid w:val="005D2E5A"/>
    <w:rsid w:val="006475FA"/>
    <w:rsid w:val="00753273"/>
    <w:rsid w:val="007B65CA"/>
    <w:rsid w:val="007D18F3"/>
    <w:rsid w:val="00830A27"/>
    <w:rsid w:val="00875A13"/>
    <w:rsid w:val="008E1590"/>
    <w:rsid w:val="0094115F"/>
    <w:rsid w:val="00A051D3"/>
    <w:rsid w:val="00A20697"/>
    <w:rsid w:val="00A470D3"/>
    <w:rsid w:val="00AE610D"/>
    <w:rsid w:val="00B5655E"/>
    <w:rsid w:val="00CC2E42"/>
    <w:rsid w:val="00D11875"/>
    <w:rsid w:val="00EA3550"/>
    <w:rsid w:val="00F05A9E"/>
    <w:rsid w:val="00F52446"/>
    <w:rsid w:val="00FC208E"/>
    <w:rsid w:val="00FF0113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273"/>
    <w:rPr>
      <w:color w:val="0000FF"/>
      <w:u w:val="single"/>
    </w:rPr>
  </w:style>
  <w:style w:type="paragraph" w:styleId="BalloonText">
    <w:name w:val="Balloon Text"/>
    <w:basedOn w:val="Normal"/>
    <w:semiHidden/>
    <w:rsid w:val="0075327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F05A9E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16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40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ŠESTOMESEČNOM PLANU POSLOVANJA 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ŠESTOMESEČNOM PLANU POSLOVANJA </dc:title>
  <dc:subject/>
  <dc:creator>broker</dc:creator>
  <cp:keywords/>
  <cp:lastModifiedBy>Helena Mandic</cp:lastModifiedBy>
  <cp:revision>3</cp:revision>
  <cp:lastPrinted>2010-10-28T09:22:00Z</cp:lastPrinted>
  <dcterms:created xsi:type="dcterms:W3CDTF">2010-10-28T09:31:00Z</dcterms:created>
  <dcterms:modified xsi:type="dcterms:W3CDTF">2010-10-28T09:58:00Z</dcterms:modified>
</cp:coreProperties>
</file>