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4" w:rsidRPr="00730BF9" w:rsidRDefault="00863304" w:rsidP="00863304">
      <w:pPr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2400300" cy="400050"/>
            <wp:effectExtent l="19050" t="0" r="0" b="0"/>
            <wp:docPr id="3" name="Picture 3" descr="EP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 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8F3" w:rsidRPr="00FB58F3" w:rsidRDefault="00FB58F3" w:rsidP="00FB58F3">
      <w:pPr>
        <w:tabs>
          <w:tab w:val="left" w:pos="840"/>
        </w:tabs>
        <w:ind w:right="1675"/>
        <w:rPr>
          <w:rFonts w:cs="Arial"/>
          <w:b/>
          <w:sz w:val="18"/>
          <w:szCs w:val="18"/>
        </w:rPr>
      </w:pPr>
      <w:proofErr w:type="gramStart"/>
      <w:r w:rsidRPr="00FB58F3">
        <w:rPr>
          <w:rFonts w:cs="Arial"/>
          <w:b/>
          <w:sz w:val="18"/>
          <w:szCs w:val="18"/>
        </w:rPr>
        <w:t xml:space="preserve">ENERGOPROJEKT </w:t>
      </w:r>
      <w:r w:rsidR="00485AE4">
        <w:rPr>
          <w:rFonts w:cs="Arial"/>
          <w:b/>
          <w:sz w:val="18"/>
          <w:szCs w:val="18"/>
        </w:rPr>
        <w:t>HIDROINŽENJERING</w:t>
      </w:r>
      <w:r w:rsidRPr="00FB58F3">
        <w:rPr>
          <w:rFonts w:cs="Arial"/>
          <w:b/>
          <w:sz w:val="18"/>
          <w:szCs w:val="18"/>
        </w:rPr>
        <w:t xml:space="preserve"> </w:t>
      </w:r>
      <w:proofErr w:type="spellStart"/>
      <w:r w:rsidRPr="00FB58F3">
        <w:rPr>
          <w:rFonts w:cs="Arial"/>
          <w:b/>
          <w:sz w:val="18"/>
          <w:szCs w:val="18"/>
        </w:rPr>
        <w:t>a.d</w:t>
      </w:r>
      <w:proofErr w:type="spellEnd"/>
      <w:r w:rsidRPr="00FB58F3">
        <w:rPr>
          <w:rFonts w:cs="Arial"/>
          <w:b/>
          <w:sz w:val="18"/>
          <w:szCs w:val="18"/>
        </w:rPr>
        <w:t>.</w:t>
      </w:r>
      <w:proofErr w:type="gramEnd"/>
      <w:r w:rsidRPr="00FB58F3">
        <w:rPr>
          <w:rFonts w:cs="Arial"/>
          <w:b/>
          <w:sz w:val="18"/>
          <w:szCs w:val="18"/>
        </w:rPr>
        <w:t xml:space="preserve"> </w:t>
      </w:r>
    </w:p>
    <w:p w:rsidR="00086D00" w:rsidRDefault="00447870" w:rsidP="00FB58F3">
      <w:pPr>
        <w:ind w:right="1315"/>
        <w:rPr>
          <w:b/>
          <w:sz w:val="18"/>
          <w:szCs w:val="18"/>
          <w:lang w:val="sr-Latn-CS"/>
        </w:rPr>
      </w:pPr>
      <w:r w:rsidRPr="00447870">
        <w:rPr>
          <w:b/>
          <w:sz w:val="18"/>
          <w:szCs w:val="18"/>
          <w:lang w:val="sr-Latn-CS"/>
        </w:rPr>
        <w:t xml:space="preserve">     </w:t>
      </w:r>
      <w:r w:rsidR="00FB58F3">
        <w:rPr>
          <w:b/>
          <w:sz w:val="18"/>
          <w:szCs w:val="18"/>
          <w:lang w:val="sr-Latn-CS"/>
        </w:rPr>
        <w:t xml:space="preserve">                      </w:t>
      </w:r>
      <w:r w:rsidR="00463357">
        <w:rPr>
          <w:b/>
          <w:sz w:val="18"/>
          <w:szCs w:val="18"/>
          <w:lang w:val="sr-Latn-CS"/>
        </w:rPr>
        <w:t xml:space="preserve">            </w:t>
      </w:r>
    </w:p>
    <w:p w:rsidR="00863304" w:rsidRPr="00447870" w:rsidRDefault="00863304" w:rsidP="006A4ACC">
      <w:pPr>
        <w:ind w:right="1315"/>
        <w:jc w:val="center"/>
        <w:rPr>
          <w:b/>
          <w:sz w:val="18"/>
          <w:szCs w:val="18"/>
          <w:lang w:val="sr-Cyrl-CS"/>
        </w:rPr>
      </w:pPr>
      <w:r w:rsidRPr="00447870">
        <w:rPr>
          <w:b/>
          <w:sz w:val="18"/>
          <w:szCs w:val="18"/>
          <w:lang w:val="sr-Latn-CS"/>
        </w:rPr>
        <w:t>OBJAVLJIVANJE IZVEŠTAJA O BITNIM DOGAĐAJIMA</w:t>
      </w:r>
    </w:p>
    <w:p w:rsidR="00154BD0" w:rsidRDefault="00154BD0" w:rsidP="006A4ACC">
      <w:pPr>
        <w:rPr>
          <w:rFonts w:cs="Arial"/>
          <w:b/>
          <w:bCs/>
          <w:sz w:val="18"/>
          <w:szCs w:val="18"/>
          <w:lang w:val="sl-SI"/>
        </w:rPr>
      </w:pPr>
    </w:p>
    <w:p w:rsidR="00863304" w:rsidRDefault="00863304" w:rsidP="006A4ACC">
      <w:pPr>
        <w:rPr>
          <w:rFonts w:cs="Arial"/>
          <w:b/>
          <w:bCs/>
          <w:sz w:val="18"/>
          <w:szCs w:val="18"/>
          <w:lang w:val="sl-SI"/>
        </w:rPr>
      </w:pPr>
      <w:r w:rsidRPr="00447870">
        <w:rPr>
          <w:rFonts w:cs="Arial"/>
          <w:b/>
          <w:bCs/>
          <w:sz w:val="18"/>
          <w:szCs w:val="18"/>
          <w:lang w:val="sl-SI"/>
        </w:rPr>
        <w:t>XX GODIŠNJ</w:t>
      </w:r>
      <w:r w:rsidR="006A4ACC">
        <w:rPr>
          <w:rFonts w:cs="Arial"/>
          <w:b/>
          <w:bCs/>
          <w:sz w:val="18"/>
          <w:szCs w:val="18"/>
          <w:lang w:val="sl-SI"/>
        </w:rPr>
        <w:t>A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 SEDNIC</w:t>
      </w:r>
      <w:r w:rsidR="006A4ACC">
        <w:rPr>
          <w:rFonts w:cs="Arial"/>
          <w:b/>
          <w:bCs/>
          <w:sz w:val="18"/>
          <w:szCs w:val="18"/>
          <w:lang w:val="sl-SI"/>
        </w:rPr>
        <w:t>A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 SKUPŠTINE ENERGOPROJEKT </w:t>
      </w:r>
      <w:r w:rsidR="00485AE4">
        <w:rPr>
          <w:rFonts w:cs="Arial"/>
          <w:b/>
          <w:sz w:val="18"/>
          <w:szCs w:val="18"/>
        </w:rPr>
        <w:t>HIDROINŽENJERING</w:t>
      </w:r>
      <w:r w:rsidR="00485AE4" w:rsidRPr="00FB58F3">
        <w:rPr>
          <w:rFonts w:cs="Arial"/>
          <w:b/>
          <w:sz w:val="18"/>
          <w:szCs w:val="18"/>
        </w:rPr>
        <w:t xml:space="preserve"> </w:t>
      </w:r>
      <w:r w:rsidRPr="00447870">
        <w:rPr>
          <w:rFonts w:cs="Arial"/>
          <w:b/>
          <w:sz w:val="18"/>
          <w:szCs w:val="18"/>
          <w:lang w:val="de-DE"/>
        </w:rPr>
        <w:t xml:space="preserve"> a.d.</w:t>
      </w:r>
      <w:r w:rsidR="00154BD0">
        <w:rPr>
          <w:rFonts w:cs="Arial"/>
          <w:b/>
          <w:sz w:val="18"/>
          <w:szCs w:val="18"/>
          <w:lang w:val="de-DE"/>
        </w:rPr>
        <w:t xml:space="preserve"> </w:t>
      </w:r>
      <w:r w:rsidR="006A4ACC">
        <w:rPr>
          <w:rFonts w:cs="Arial"/>
          <w:b/>
          <w:bCs/>
          <w:sz w:val="18"/>
          <w:szCs w:val="18"/>
          <w:lang w:val="sl-SI"/>
        </w:rPr>
        <w:t xml:space="preserve">ODRŽANA JE DANA 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 2</w:t>
      </w:r>
      <w:r w:rsidR="00485AE4">
        <w:rPr>
          <w:rFonts w:cs="Arial"/>
          <w:b/>
          <w:bCs/>
          <w:sz w:val="18"/>
          <w:szCs w:val="18"/>
          <w:lang w:val="sl-SI"/>
        </w:rPr>
        <w:t>4</w:t>
      </w:r>
      <w:r w:rsidRPr="00447870">
        <w:rPr>
          <w:rFonts w:cs="Arial"/>
          <w:b/>
          <w:bCs/>
          <w:sz w:val="18"/>
          <w:szCs w:val="18"/>
          <w:lang w:val="sl-SI"/>
        </w:rPr>
        <w:t>.06.201</w:t>
      </w:r>
      <w:r w:rsidR="00D05372">
        <w:rPr>
          <w:rFonts w:cs="Arial"/>
          <w:b/>
          <w:bCs/>
          <w:sz w:val="18"/>
          <w:szCs w:val="18"/>
          <w:lang w:val="sl-SI"/>
        </w:rPr>
        <w:t>1</w:t>
      </w:r>
      <w:r w:rsidRPr="00447870">
        <w:rPr>
          <w:rFonts w:cs="Arial"/>
          <w:b/>
          <w:bCs/>
          <w:sz w:val="18"/>
          <w:szCs w:val="18"/>
          <w:lang w:val="sl-SI"/>
        </w:rPr>
        <w:t>. GODINE</w:t>
      </w:r>
      <w:r w:rsidR="006A4ACC">
        <w:rPr>
          <w:rFonts w:cs="Arial"/>
          <w:b/>
          <w:bCs/>
          <w:sz w:val="18"/>
          <w:szCs w:val="18"/>
          <w:lang w:val="sl-SI"/>
        </w:rPr>
        <w:t xml:space="preserve"> 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U POSLOVNOJ ZGRADI ENERGOPROJEKTA </w:t>
      </w:r>
      <w:r w:rsidR="00D05372">
        <w:rPr>
          <w:rFonts w:cs="Arial"/>
          <w:b/>
          <w:bCs/>
          <w:sz w:val="18"/>
          <w:szCs w:val="18"/>
          <w:lang w:val="sl-SI"/>
        </w:rPr>
        <w:t>–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 </w:t>
      </w:r>
      <w:r w:rsidR="00D05372">
        <w:rPr>
          <w:rFonts w:cs="Arial"/>
          <w:b/>
          <w:bCs/>
          <w:sz w:val="18"/>
          <w:szCs w:val="18"/>
          <w:lang w:val="sl-SI"/>
        </w:rPr>
        <w:t xml:space="preserve"> SALA BR.1 </w:t>
      </w:r>
      <w:r w:rsidRPr="00447870">
        <w:rPr>
          <w:rFonts w:cs="Arial"/>
          <w:b/>
          <w:bCs/>
          <w:sz w:val="18"/>
          <w:szCs w:val="18"/>
          <w:lang w:val="sl-SI"/>
        </w:rPr>
        <w:t xml:space="preserve"> SA POČETKOM U </w:t>
      </w:r>
      <w:r w:rsidR="006A4ACC">
        <w:rPr>
          <w:rFonts w:cs="Arial"/>
          <w:b/>
          <w:bCs/>
          <w:sz w:val="18"/>
          <w:szCs w:val="18"/>
          <w:lang w:val="sl-SI"/>
        </w:rPr>
        <w:t>11</w:t>
      </w:r>
      <w:r w:rsidRPr="00447870">
        <w:rPr>
          <w:rFonts w:cs="Arial"/>
          <w:b/>
          <w:bCs/>
          <w:sz w:val="18"/>
          <w:szCs w:val="18"/>
          <w:lang w:val="sl-SI"/>
        </w:rPr>
        <w:t>,00 ČASOVA</w:t>
      </w:r>
      <w:r w:rsidR="009A26B3">
        <w:rPr>
          <w:rFonts w:cs="Arial"/>
          <w:b/>
          <w:bCs/>
          <w:sz w:val="18"/>
          <w:szCs w:val="18"/>
          <w:lang w:val="sl-SI"/>
        </w:rPr>
        <w:t xml:space="preserve"> u ul.Bul.Mihaila Pupina br.12,Novi Beograd</w:t>
      </w:r>
      <w:r w:rsidR="006A4ACC">
        <w:rPr>
          <w:rFonts w:cs="Arial"/>
          <w:b/>
          <w:bCs/>
          <w:sz w:val="18"/>
          <w:szCs w:val="18"/>
          <w:lang w:val="sl-SI"/>
        </w:rPr>
        <w:t xml:space="preserve"> I DONETE SU SLEDEĆE ODLUKE </w:t>
      </w:r>
    </w:p>
    <w:p w:rsidR="006A4ACC" w:rsidRPr="00447870" w:rsidRDefault="006A4ACC" w:rsidP="006A4ACC">
      <w:pPr>
        <w:rPr>
          <w:rFonts w:cs="Arial"/>
          <w:b/>
          <w:bCs/>
          <w:sz w:val="18"/>
          <w:szCs w:val="18"/>
          <w:lang w:val="sl-SI"/>
        </w:rPr>
      </w:pPr>
    </w:p>
    <w:p w:rsidR="00863304" w:rsidRPr="00447870" w:rsidRDefault="00863304" w:rsidP="00863304">
      <w:pPr>
        <w:numPr>
          <w:ilvl w:val="0"/>
          <w:numId w:val="1"/>
        </w:numPr>
        <w:jc w:val="left"/>
        <w:rPr>
          <w:rFonts w:cs="Arial"/>
          <w:b/>
          <w:sz w:val="18"/>
          <w:szCs w:val="18"/>
          <w:lang w:val="sl-SI"/>
        </w:rPr>
      </w:pPr>
      <w:r w:rsidRPr="00447870">
        <w:rPr>
          <w:rFonts w:cs="Arial"/>
          <w:b/>
          <w:sz w:val="18"/>
          <w:szCs w:val="18"/>
          <w:lang w:val="sl-SI"/>
        </w:rPr>
        <w:t>IMENOVAN</w:t>
      </w:r>
      <w:r w:rsidR="006A4ACC">
        <w:rPr>
          <w:rFonts w:cs="Arial"/>
          <w:b/>
          <w:sz w:val="18"/>
          <w:szCs w:val="18"/>
          <w:lang w:val="sl-SI"/>
        </w:rPr>
        <w:t xml:space="preserve">A </w:t>
      </w:r>
      <w:r w:rsidRPr="00447870">
        <w:rPr>
          <w:rFonts w:cs="Arial"/>
          <w:b/>
          <w:sz w:val="18"/>
          <w:szCs w:val="18"/>
          <w:lang w:val="sl-SI"/>
        </w:rPr>
        <w:t>JE KOMISIJ</w:t>
      </w:r>
      <w:r w:rsidR="00C16182">
        <w:rPr>
          <w:rFonts w:cs="Arial"/>
          <w:b/>
          <w:sz w:val="18"/>
          <w:szCs w:val="18"/>
          <w:lang w:val="sl-SI"/>
        </w:rPr>
        <w:t>A</w:t>
      </w:r>
      <w:r w:rsidRPr="00447870">
        <w:rPr>
          <w:rFonts w:cs="Arial"/>
          <w:b/>
          <w:sz w:val="18"/>
          <w:szCs w:val="18"/>
          <w:lang w:val="sl-SI"/>
        </w:rPr>
        <w:t xml:space="preserve"> ZA GLASANJE</w:t>
      </w:r>
    </w:p>
    <w:p w:rsidR="00863304" w:rsidRPr="00447870" w:rsidRDefault="00863304" w:rsidP="00863304">
      <w:pPr>
        <w:pStyle w:val="BodyTextIndent"/>
        <w:numPr>
          <w:ilvl w:val="0"/>
          <w:numId w:val="1"/>
        </w:numPr>
        <w:tabs>
          <w:tab w:val="left" w:pos="7938"/>
        </w:tabs>
        <w:spacing w:after="0"/>
        <w:ind w:right="-8"/>
        <w:rPr>
          <w:rFonts w:cs="Arial"/>
          <w:b/>
          <w:sz w:val="18"/>
          <w:szCs w:val="18"/>
          <w:lang w:val="de-DE"/>
        </w:rPr>
      </w:pPr>
      <w:r w:rsidRPr="00447870">
        <w:rPr>
          <w:rFonts w:cs="Arial"/>
          <w:b/>
          <w:sz w:val="18"/>
          <w:szCs w:val="18"/>
          <w:lang w:val="de-DE"/>
        </w:rPr>
        <w:t>IZ</w:t>
      </w:r>
      <w:r w:rsidR="00C16182">
        <w:rPr>
          <w:rFonts w:cs="Arial"/>
          <w:b/>
          <w:sz w:val="18"/>
          <w:szCs w:val="18"/>
          <w:lang w:val="de-DE"/>
        </w:rPr>
        <w:t>A</w:t>
      </w:r>
      <w:r w:rsidRPr="00447870">
        <w:rPr>
          <w:rFonts w:cs="Arial"/>
          <w:b/>
          <w:sz w:val="18"/>
          <w:szCs w:val="18"/>
          <w:lang w:val="de-DE"/>
        </w:rPr>
        <w:t>BR</w:t>
      </w:r>
      <w:r w:rsidR="00C16182">
        <w:rPr>
          <w:rFonts w:cs="Arial"/>
          <w:b/>
          <w:sz w:val="18"/>
          <w:szCs w:val="18"/>
          <w:lang w:val="de-DE"/>
        </w:rPr>
        <w:t xml:space="preserve">AN JE </w:t>
      </w:r>
      <w:r w:rsidRPr="00447870">
        <w:rPr>
          <w:rFonts w:cs="Arial"/>
          <w:b/>
          <w:sz w:val="18"/>
          <w:szCs w:val="18"/>
          <w:lang w:val="de-DE"/>
        </w:rPr>
        <w:t xml:space="preserve"> PREDSEDNIK SKUPŠTINE ENERGOPROJEKT </w:t>
      </w:r>
      <w:r w:rsidR="00485AE4">
        <w:rPr>
          <w:rFonts w:cs="Arial"/>
          <w:b/>
          <w:sz w:val="18"/>
          <w:szCs w:val="18"/>
        </w:rPr>
        <w:t>HIDROINŽENJERING</w:t>
      </w:r>
      <w:r w:rsidR="00485AE4" w:rsidRPr="00FB58F3">
        <w:rPr>
          <w:rFonts w:cs="Arial"/>
          <w:b/>
          <w:sz w:val="18"/>
          <w:szCs w:val="18"/>
        </w:rPr>
        <w:t xml:space="preserve"> </w:t>
      </w:r>
      <w:r w:rsidRPr="00447870">
        <w:rPr>
          <w:rFonts w:cs="Arial"/>
          <w:b/>
          <w:sz w:val="18"/>
          <w:szCs w:val="18"/>
          <w:lang w:val="de-DE"/>
        </w:rPr>
        <w:t xml:space="preserve"> a.d.,</w:t>
      </w:r>
    </w:p>
    <w:p w:rsidR="00C16182" w:rsidRDefault="00A828B8" w:rsidP="00C16182">
      <w:pPr>
        <w:ind w:left="360"/>
        <w:rPr>
          <w:rFonts w:cs="Arial"/>
          <w:b/>
          <w:sz w:val="18"/>
          <w:szCs w:val="18"/>
          <w:lang w:val="sl-SI"/>
        </w:rPr>
      </w:pPr>
      <w:r w:rsidRPr="00A828B8">
        <w:rPr>
          <w:rFonts w:cs="Arial"/>
          <w:b/>
          <w:sz w:val="18"/>
          <w:szCs w:val="18"/>
          <w:lang w:val="sl-SI"/>
        </w:rPr>
        <w:t>3</w:t>
      </w:r>
      <w:r>
        <w:rPr>
          <w:rFonts w:cs="Arial"/>
          <w:i/>
          <w:sz w:val="18"/>
          <w:szCs w:val="18"/>
          <w:lang w:val="sl-SI"/>
        </w:rPr>
        <w:t xml:space="preserve">.     </w:t>
      </w:r>
      <w:r w:rsidR="00C16182">
        <w:rPr>
          <w:rFonts w:cs="Arial"/>
          <w:i/>
          <w:sz w:val="18"/>
          <w:szCs w:val="18"/>
          <w:lang w:val="sl-SI"/>
        </w:rPr>
        <w:t xml:space="preserve"> </w:t>
      </w:r>
      <w:r w:rsidR="00442FC3">
        <w:rPr>
          <w:rFonts w:cs="Arial"/>
          <w:i/>
          <w:sz w:val="18"/>
          <w:szCs w:val="18"/>
          <w:lang w:val="sl-SI"/>
        </w:rPr>
        <w:t xml:space="preserve"> </w:t>
      </w:r>
      <w:r w:rsidR="00863304" w:rsidRPr="00C16182">
        <w:rPr>
          <w:rFonts w:cs="Arial"/>
          <w:b/>
          <w:sz w:val="18"/>
          <w:szCs w:val="18"/>
          <w:lang w:val="sl-SI"/>
        </w:rPr>
        <w:t>RAZM</w:t>
      </w:r>
      <w:r w:rsidR="00C16182">
        <w:rPr>
          <w:rFonts w:cs="Arial"/>
          <w:b/>
          <w:sz w:val="18"/>
          <w:szCs w:val="18"/>
          <w:lang w:val="sl-SI"/>
        </w:rPr>
        <w:t>O</w:t>
      </w:r>
      <w:r w:rsidR="00863304" w:rsidRPr="00C16182">
        <w:rPr>
          <w:rFonts w:cs="Arial"/>
          <w:b/>
          <w:sz w:val="18"/>
          <w:szCs w:val="18"/>
          <w:lang w:val="sl-SI"/>
        </w:rPr>
        <w:t>TRAN</w:t>
      </w:r>
      <w:r w:rsidR="00C16182" w:rsidRPr="00C16182">
        <w:rPr>
          <w:rFonts w:cs="Arial"/>
          <w:b/>
          <w:sz w:val="18"/>
          <w:szCs w:val="18"/>
          <w:lang w:val="sl-SI"/>
        </w:rPr>
        <w:t xml:space="preserve"> </w:t>
      </w:r>
      <w:r w:rsidR="00863304" w:rsidRPr="00C16182">
        <w:rPr>
          <w:rFonts w:cs="Arial"/>
          <w:b/>
          <w:sz w:val="18"/>
          <w:szCs w:val="18"/>
          <w:lang w:val="sl-SI"/>
        </w:rPr>
        <w:t>JE</w:t>
      </w:r>
      <w:r w:rsidR="00C16182" w:rsidRPr="00C16182">
        <w:rPr>
          <w:rFonts w:cs="Arial"/>
          <w:b/>
          <w:sz w:val="18"/>
          <w:szCs w:val="18"/>
          <w:lang w:val="sl-SI"/>
        </w:rPr>
        <w:t xml:space="preserve"> </w:t>
      </w:r>
      <w:r w:rsidR="00863304" w:rsidRPr="00C16182">
        <w:rPr>
          <w:rFonts w:cs="Arial"/>
          <w:b/>
          <w:sz w:val="18"/>
          <w:szCs w:val="18"/>
          <w:lang w:val="sl-SI"/>
        </w:rPr>
        <w:t xml:space="preserve"> IZVEŠTAJ O SPROVOĐENJU POSLOVNE POLITIKE  I</w:t>
      </w:r>
      <w:r w:rsidR="00C16182">
        <w:rPr>
          <w:rFonts w:cs="Arial"/>
          <w:b/>
          <w:sz w:val="18"/>
          <w:szCs w:val="18"/>
          <w:lang w:val="sl-SI"/>
        </w:rPr>
        <w:t xml:space="preserve"> </w:t>
      </w:r>
      <w:r w:rsidR="00863304" w:rsidRPr="00447870">
        <w:rPr>
          <w:rFonts w:cs="Arial"/>
          <w:b/>
          <w:sz w:val="18"/>
          <w:szCs w:val="18"/>
          <w:lang w:val="sl-SI"/>
        </w:rPr>
        <w:t>INFORMACIJ</w:t>
      </w:r>
      <w:r w:rsidR="00C16182">
        <w:rPr>
          <w:rFonts w:cs="Arial"/>
          <w:b/>
          <w:sz w:val="18"/>
          <w:szCs w:val="18"/>
          <w:lang w:val="sl-SI"/>
        </w:rPr>
        <w:t>A</w:t>
      </w:r>
      <w:r w:rsidR="00863304" w:rsidRPr="00447870">
        <w:rPr>
          <w:rFonts w:cs="Arial"/>
          <w:b/>
          <w:sz w:val="18"/>
          <w:szCs w:val="18"/>
          <w:lang w:val="sl-SI"/>
        </w:rPr>
        <w:t xml:space="preserve"> O </w:t>
      </w:r>
      <w:r w:rsidR="00C16182">
        <w:rPr>
          <w:rFonts w:cs="Arial"/>
          <w:b/>
          <w:sz w:val="18"/>
          <w:szCs w:val="18"/>
          <w:lang w:val="sl-SI"/>
        </w:rPr>
        <w:t xml:space="preserve"> </w:t>
      </w:r>
    </w:p>
    <w:p w:rsidR="00863304" w:rsidRPr="00447870" w:rsidRDefault="00C16182" w:rsidP="00C16182">
      <w:pPr>
        <w:ind w:left="360"/>
        <w:rPr>
          <w:rFonts w:cs="Arial"/>
          <w:b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 xml:space="preserve">         </w:t>
      </w:r>
      <w:r w:rsidR="00442FC3">
        <w:rPr>
          <w:rFonts w:cs="Arial"/>
          <w:b/>
          <w:sz w:val="18"/>
          <w:szCs w:val="18"/>
          <w:lang w:val="sl-SI"/>
        </w:rPr>
        <w:t xml:space="preserve"> </w:t>
      </w:r>
      <w:r w:rsidR="00863304" w:rsidRPr="00447870">
        <w:rPr>
          <w:rFonts w:cs="Arial"/>
          <w:b/>
          <w:sz w:val="18"/>
          <w:szCs w:val="18"/>
          <w:lang w:val="sl-SI"/>
        </w:rPr>
        <w:t>TEKUĆEM POSLOVANJU</w:t>
      </w:r>
    </w:p>
    <w:p w:rsidR="00863304" w:rsidRPr="00447870" w:rsidRDefault="0093296C" w:rsidP="0093296C">
      <w:pPr>
        <w:rPr>
          <w:rFonts w:cs="Arial"/>
          <w:b/>
          <w:sz w:val="18"/>
          <w:szCs w:val="18"/>
          <w:lang w:val="sl-SI"/>
        </w:rPr>
      </w:pPr>
      <w:r>
        <w:rPr>
          <w:rFonts w:cs="Arial"/>
          <w:i/>
          <w:sz w:val="18"/>
          <w:szCs w:val="18"/>
          <w:lang w:val="sl-SI"/>
        </w:rPr>
        <w:t xml:space="preserve">      </w:t>
      </w:r>
      <w:r w:rsidR="00442FC3">
        <w:rPr>
          <w:rFonts w:cs="Arial"/>
          <w:i/>
          <w:sz w:val="18"/>
          <w:szCs w:val="18"/>
          <w:lang w:val="sl-SI"/>
        </w:rPr>
        <w:t xml:space="preserve"> </w:t>
      </w:r>
      <w:r w:rsidR="00863304" w:rsidRPr="00447870">
        <w:rPr>
          <w:rFonts w:cs="Arial"/>
          <w:i/>
          <w:sz w:val="18"/>
          <w:szCs w:val="18"/>
          <w:lang w:val="sl-SI"/>
        </w:rPr>
        <w:t xml:space="preserve"> </w:t>
      </w:r>
      <w:r w:rsidR="00C11B93">
        <w:rPr>
          <w:rFonts w:cs="Arial"/>
          <w:b/>
          <w:sz w:val="18"/>
          <w:szCs w:val="18"/>
          <w:lang w:val="pl-PL"/>
        </w:rPr>
        <w:t xml:space="preserve">4.       </w:t>
      </w:r>
      <w:r w:rsidR="00863304" w:rsidRPr="00447870">
        <w:rPr>
          <w:rFonts w:cs="Arial"/>
          <w:b/>
          <w:sz w:val="18"/>
          <w:szCs w:val="18"/>
          <w:lang w:val="pl-PL"/>
        </w:rPr>
        <w:t>USV</w:t>
      </w:r>
      <w:r w:rsidR="00DC078C">
        <w:rPr>
          <w:rFonts w:cs="Arial"/>
          <w:b/>
          <w:sz w:val="18"/>
          <w:szCs w:val="18"/>
          <w:lang w:val="pl-PL"/>
        </w:rPr>
        <w:t>OJEN J</w:t>
      </w:r>
      <w:r w:rsidR="00863304" w:rsidRPr="00447870">
        <w:rPr>
          <w:rFonts w:cs="Arial"/>
          <w:b/>
          <w:sz w:val="18"/>
          <w:szCs w:val="18"/>
          <w:lang w:val="pl-PL"/>
        </w:rPr>
        <w:t xml:space="preserve">E: </w:t>
      </w:r>
    </w:p>
    <w:p w:rsidR="00863304" w:rsidRDefault="00863304" w:rsidP="00863304">
      <w:pPr>
        <w:numPr>
          <w:ilvl w:val="1"/>
          <w:numId w:val="1"/>
        </w:numPr>
        <w:rPr>
          <w:rFonts w:cs="Arial"/>
          <w:b/>
          <w:sz w:val="18"/>
          <w:szCs w:val="18"/>
          <w:lang w:val="sl-SI"/>
        </w:rPr>
      </w:pPr>
      <w:r w:rsidRPr="00447870">
        <w:rPr>
          <w:rFonts w:cs="Arial"/>
          <w:b/>
          <w:sz w:val="18"/>
          <w:szCs w:val="18"/>
          <w:lang w:val="pl-PL"/>
        </w:rPr>
        <w:t xml:space="preserve">KONSOLIDOVANI FINANSIJSKI IZVEŠTAJ DRUŠTVA,  IZVEŠTAJ UPRAVNOG ODBORA, IZVEŠTAJ EKSTERNOG REVIZORA I IZVEŠTAJ NADZORNOG ODBORA U VEZI SA KONSOLIDOVANIM FINANSIJSKIM IZVEŠTAJIMA DRUŠTVA </w:t>
      </w:r>
      <w:r w:rsidRPr="00447870">
        <w:rPr>
          <w:rFonts w:cs="Arial"/>
          <w:b/>
          <w:sz w:val="18"/>
          <w:szCs w:val="18"/>
          <w:lang w:val="sl-SI"/>
        </w:rPr>
        <w:t>ZA 20</w:t>
      </w:r>
      <w:r w:rsidR="004A764C">
        <w:rPr>
          <w:rFonts w:cs="Arial"/>
          <w:b/>
          <w:sz w:val="18"/>
          <w:szCs w:val="18"/>
          <w:lang w:val="sl-SI"/>
        </w:rPr>
        <w:t>1</w:t>
      </w:r>
      <w:r w:rsidRPr="00447870">
        <w:rPr>
          <w:rFonts w:cs="Arial"/>
          <w:b/>
          <w:sz w:val="18"/>
          <w:szCs w:val="18"/>
          <w:lang w:val="sl-SI"/>
        </w:rPr>
        <w:t>0. GODINU</w:t>
      </w:r>
    </w:p>
    <w:p w:rsidR="00442FC3" w:rsidRDefault="000A4186" w:rsidP="00442FC3">
      <w:pPr>
        <w:ind w:left="360"/>
        <w:rPr>
          <w:rFonts w:cs="Arial"/>
          <w:b/>
          <w:sz w:val="18"/>
          <w:szCs w:val="18"/>
          <w:lang w:val="sl-SI"/>
        </w:rPr>
      </w:pPr>
      <w:r w:rsidRPr="000A4186">
        <w:rPr>
          <w:rFonts w:cs="Arial"/>
          <w:i/>
          <w:sz w:val="18"/>
          <w:szCs w:val="18"/>
          <w:lang w:val="sl-SI"/>
        </w:rPr>
        <w:t xml:space="preserve">        </w:t>
      </w:r>
      <w:r w:rsidR="00442FC3">
        <w:rPr>
          <w:rFonts w:cs="Arial"/>
          <w:i/>
          <w:sz w:val="18"/>
          <w:szCs w:val="18"/>
          <w:lang w:val="sl-SI"/>
        </w:rPr>
        <w:t xml:space="preserve">        </w:t>
      </w:r>
      <w:r w:rsidR="00442FC3" w:rsidRPr="00442FC3">
        <w:rPr>
          <w:rFonts w:cs="Arial"/>
          <w:b/>
          <w:sz w:val="18"/>
          <w:szCs w:val="18"/>
          <w:lang w:val="sl-SI"/>
        </w:rPr>
        <w:t>b)</w:t>
      </w:r>
      <w:r w:rsidR="00442FC3">
        <w:rPr>
          <w:rFonts w:cs="Arial"/>
          <w:i/>
          <w:sz w:val="18"/>
          <w:szCs w:val="18"/>
          <w:lang w:val="sl-SI"/>
        </w:rPr>
        <w:t xml:space="preserve">   </w:t>
      </w:r>
      <w:r w:rsidR="00863304" w:rsidRPr="00447870">
        <w:rPr>
          <w:rFonts w:cs="Arial"/>
          <w:b/>
          <w:sz w:val="18"/>
          <w:szCs w:val="18"/>
          <w:lang w:val="sl-SI"/>
        </w:rPr>
        <w:t xml:space="preserve">FINANSIJSKI IZVEŠTAJ DRUŠTVA, KAO I IZVEŠTAJ UPRAVNOG ODBORA, IZVEŠTAJ </w:t>
      </w:r>
      <w:r w:rsidR="00442FC3">
        <w:rPr>
          <w:rFonts w:cs="Arial"/>
          <w:b/>
          <w:sz w:val="18"/>
          <w:szCs w:val="18"/>
          <w:lang w:val="sl-SI"/>
        </w:rPr>
        <w:t xml:space="preserve"> </w:t>
      </w:r>
    </w:p>
    <w:p w:rsidR="00442FC3" w:rsidRDefault="00442FC3" w:rsidP="00442FC3">
      <w:pPr>
        <w:ind w:left="360"/>
        <w:rPr>
          <w:rFonts w:cs="Arial"/>
          <w:b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 xml:space="preserve">                      </w:t>
      </w:r>
      <w:r w:rsidR="00863304" w:rsidRPr="00447870">
        <w:rPr>
          <w:rFonts w:cs="Arial"/>
          <w:b/>
          <w:sz w:val="18"/>
          <w:szCs w:val="18"/>
          <w:lang w:val="sl-SI"/>
        </w:rPr>
        <w:t xml:space="preserve">EKSTERNOG REVIZORA I IZVEŠTAJ NADZORNOG ODBORA U VEZI SA FINANSIJSKIM </w:t>
      </w:r>
      <w:r>
        <w:rPr>
          <w:rFonts w:cs="Arial"/>
          <w:b/>
          <w:sz w:val="18"/>
          <w:szCs w:val="18"/>
          <w:lang w:val="sl-SI"/>
        </w:rPr>
        <w:t xml:space="preserve"> </w:t>
      </w:r>
    </w:p>
    <w:p w:rsidR="00863304" w:rsidRPr="00447870" w:rsidRDefault="00442FC3" w:rsidP="00442FC3">
      <w:pPr>
        <w:ind w:left="360"/>
        <w:rPr>
          <w:rFonts w:cs="Arial"/>
          <w:b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 xml:space="preserve">                      </w:t>
      </w:r>
      <w:r w:rsidR="00863304" w:rsidRPr="00447870">
        <w:rPr>
          <w:rFonts w:cs="Arial"/>
          <w:b/>
          <w:sz w:val="18"/>
          <w:szCs w:val="18"/>
          <w:lang w:val="sl-SI"/>
        </w:rPr>
        <w:t>IZVEŠTAJIMA DRUŠTVA ZA 20</w:t>
      </w:r>
      <w:r w:rsidR="004A764C">
        <w:rPr>
          <w:rFonts w:cs="Arial"/>
          <w:b/>
          <w:sz w:val="18"/>
          <w:szCs w:val="18"/>
          <w:lang w:val="sl-SI"/>
        </w:rPr>
        <w:t>1</w:t>
      </w:r>
      <w:r w:rsidR="00863304" w:rsidRPr="00447870">
        <w:rPr>
          <w:rFonts w:cs="Arial"/>
          <w:b/>
          <w:sz w:val="18"/>
          <w:szCs w:val="18"/>
          <w:lang w:val="sl-SI"/>
        </w:rPr>
        <w:t xml:space="preserve">0. GODINU </w:t>
      </w:r>
    </w:p>
    <w:p w:rsidR="00863304" w:rsidRPr="00447870" w:rsidRDefault="00442FC3" w:rsidP="00C11B93">
      <w:pPr>
        <w:ind w:left="360"/>
        <w:rPr>
          <w:rFonts w:cs="Arial"/>
          <w:b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 xml:space="preserve"> </w:t>
      </w:r>
      <w:r w:rsidR="00C11B93">
        <w:rPr>
          <w:rFonts w:cs="Arial"/>
          <w:b/>
          <w:sz w:val="18"/>
          <w:szCs w:val="18"/>
          <w:lang w:val="sl-SI"/>
        </w:rPr>
        <w:t xml:space="preserve">5.       </w:t>
      </w:r>
      <w:r w:rsidR="00863304" w:rsidRPr="00447870">
        <w:rPr>
          <w:rFonts w:cs="Arial"/>
          <w:b/>
          <w:sz w:val="18"/>
          <w:szCs w:val="18"/>
          <w:lang w:val="sl-SI"/>
        </w:rPr>
        <w:t>DON</w:t>
      </w:r>
      <w:r w:rsidR="00DC078C">
        <w:rPr>
          <w:rFonts w:cs="Arial"/>
          <w:b/>
          <w:sz w:val="18"/>
          <w:szCs w:val="18"/>
          <w:lang w:val="sl-SI"/>
        </w:rPr>
        <w:t xml:space="preserve">ETA  </w:t>
      </w:r>
      <w:r w:rsidR="00863304" w:rsidRPr="00447870">
        <w:rPr>
          <w:rFonts w:cs="Arial"/>
          <w:b/>
          <w:sz w:val="18"/>
          <w:szCs w:val="18"/>
          <w:lang w:val="sl-SI"/>
        </w:rPr>
        <w:t>JE ODLUK</w:t>
      </w:r>
      <w:r w:rsidR="00DC078C">
        <w:rPr>
          <w:rFonts w:cs="Arial"/>
          <w:b/>
          <w:sz w:val="18"/>
          <w:szCs w:val="18"/>
          <w:lang w:val="sl-SI"/>
        </w:rPr>
        <w:t>A</w:t>
      </w:r>
      <w:r w:rsidR="00863304" w:rsidRPr="00447870">
        <w:rPr>
          <w:rFonts w:cs="Arial"/>
          <w:b/>
          <w:sz w:val="18"/>
          <w:szCs w:val="18"/>
          <w:lang w:val="sl-SI"/>
        </w:rPr>
        <w:t xml:space="preserve"> O RASPODELI GODIŠNJE DOBITI DRUŠTVA ZA 20</w:t>
      </w:r>
      <w:r w:rsidR="00485AE4">
        <w:rPr>
          <w:rFonts w:cs="Arial"/>
          <w:b/>
          <w:sz w:val="18"/>
          <w:szCs w:val="18"/>
          <w:lang w:val="sl-SI"/>
        </w:rPr>
        <w:t>1</w:t>
      </w:r>
      <w:r w:rsidR="00863304" w:rsidRPr="00447870">
        <w:rPr>
          <w:rFonts w:cs="Arial"/>
          <w:b/>
          <w:sz w:val="18"/>
          <w:szCs w:val="18"/>
          <w:lang w:val="sl-SI"/>
        </w:rPr>
        <w:t>0. GODINU</w:t>
      </w:r>
    </w:p>
    <w:p w:rsidR="00863304" w:rsidRPr="00447870" w:rsidRDefault="00442FC3" w:rsidP="00442FC3">
      <w:pPr>
        <w:rPr>
          <w:rFonts w:cs="Arial"/>
          <w:b/>
          <w:bCs/>
          <w:sz w:val="18"/>
          <w:szCs w:val="18"/>
        </w:rPr>
      </w:pPr>
      <w:r>
        <w:rPr>
          <w:rFonts w:cs="Arial"/>
          <w:i/>
          <w:sz w:val="18"/>
          <w:szCs w:val="18"/>
          <w:lang w:val="sl-SI"/>
        </w:rPr>
        <w:t xml:space="preserve">        </w:t>
      </w:r>
      <w:r w:rsidR="00C11B93">
        <w:rPr>
          <w:rFonts w:cs="Arial"/>
          <w:b/>
          <w:bCs/>
          <w:sz w:val="18"/>
          <w:szCs w:val="18"/>
        </w:rPr>
        <w:t xml:space="preserve">6.        </w:t>
      </w:r>
      <w:r w:rsidR="00863304" w:rsidRPr="00447870">
        <w:rPr>
          <w:rFonts w:cs="Arial"/>
          <w:b/>
          <w:bCs/>
          <w:sz w:val="18"/>
          <w:szCs w:val="18"/>
        </w:rPr>
        <w:t>IZ</w:t>
      </w:r>
      <w:r w:rsidR="00DC078C">
        <w:rPr>
          <w:rFonts w:cs="Arial"/>
          <w:b/>
          <w:bCs/>
          <w:sz w:val="18"/>
          <w:szCs w:val="18"/>
        </w:rPr>
        <w:t>VRŠEN JE IZ</w:t>
      </w:r>
      <w:r w:rsidR="00863304" w:rsidRPr="00447870">
        <w:rPr>
          <w:rFonts w:cs="Arial"/>
          <w:b/>
          <w:bCs/>
          <w:sz w:val="18"/>
          <w:szCs w:val="18"/>
        </w:rPr>
        <w:t>BOR REVIZORA I ODREĐ</w:t>
      </w:r>
      <w:r w:rsidR="00A828B8">
        <w:rPr>
          <w:rFonts w:cs="Arial"/>
          <w:b/>
          <w:bCs/>
          <w:sz w:val="18"/>
          <w:szCs w:val="18"/>
        </w:rPr>
        <w:t xml:space="preserve">ENA MU </w:t>
      </w:r>
      <w:proofErr w:type="gramStart"/>
      <w:r w:rsidR="00A828B8">
        <w:rPr>
          <w:rFonts w:cs="Arial"/>
          <w:b/>
          <w:bCs/>
          <w:sz w:val="18"/>
          <w:szCs w:val="18"/>
        </w:rPr>
        <w:t xml:space="preserve">JE </w:t>
      </w:r>
      <w:r w:rsidR="00863304" w:rsidRPr="00447870">
        <w:rPr>
          <w:rFonts w:cs="Arial"/>
          <w:b/>
          <w:bCs/>
          <w:sz w:val="18"/>
          <w:szCs w:val="18"/>
        </w:rPr>
        <w:t xml:space="preserve"> NAKNAD</w:t>
      </w:r>
      <w:r w:rsidR="00A828B8">
        <w:rPr>
          <w:rFonts w:cs="Arial"/>
          <w:b/>
          <w:bCs/>
          <w:sz w:val="18"/>
          <w:szCs w:val="18"/>
        </w:rPr>
        <w:t>A</w:t>
      </w:r>
      <w:proofErr w:type="gramEnd"/>
      <w:r w:rsidR="00A828B8">
        <w:rPr>
          <w:rFonts w:cs="Arial"/>
          <w:b/>
          <w:bCs/>
          <w:sz w:val="18"/>
          <w:szCs w:val="18"/>
        </w:rPr>
        <w:t xml:space="preserve"> </w:t>
      </w:r>
      <w:r w:rsidR="00863304" w:rsidRPr="00447870">
        <w:rPr>
          <w:rFonts w:cs="Arial"/>
          <w:b/>
          <w:bCs/>
          <w:sz w:val="18"/>
          <w:szCs w:val="18"/>
        </w:rPr>
        <w:t xml:space="preserve"> ZA RAD </w:t>
      </w:r>
    </w:p>
    <w:p w:rsidR="00863304" w:rsidRDefault="00863304" w:rsidP="00442FC3">
      <w:pPr>
        <w:rPr>
          <w:rFonts w:cs="Arial"/>
          <w:b/>
          <w:sz w:val="18"/>
          <w:szCs w:val="18"/>
          <w:lang w:val="sl-SI"/>
        </w:rPr>
      </w:pPr>
      <w:r w:rsidRPr="00447870">
        <w:rPr>
          <w:rFonts w:cs="Arial"/>
          <w:i/>
          <w:sz w:val="18"/>
          <w:szCs w:val="18"/>
          <w:lang w:val="sl-SI"/>
        </w:rPr>
        <w:t xml:space="preserve">    </w:t>
      </w:r>
      <w:r w:rsidR="00442FC3">
        <w:rPr>
          <w:rFonts w:cs="Arial"/>
          <w:i/>
          <w:sz w:val="18"/>
          <w:szCs w:val="18"/>
          <w:lang w:val="sl-SI"/>
        </w:rPr>
        <w:t xml:space="preserve">    </w:t>
      </w:r>
      <w:r w:rsidR="00C11B93">
        <w:rPr>
          <w:rFonts w:cs="Arial"/>
          <w:b/>
          <w:sz w:val="18"/>
          <w:szCs w:val="18"/>
          <w:lang w:val="sl-SI"/>
        </w:rPr>
        <w:t xml:space="preserve">7.        </w:t>
      </w:r>
      <w:r w:rsidRPr="00447870">
        <w:rPr>
          <w:rFonts w:cs="Arial"/>
          <w:b/>
          <w:sz w:val="18"/>
          <w:szCs w:val="18"/>
          <w:lang w:val="sl-SI"/>
        </w:rPr>
        <w:t>IZBOR ČLANOVA UPRAVNOG ODBORA DRUŠTVA</w:t>
      </w:r>
    </w:p>
    <w:p w:rsidR="00A828B8" w:rsidRPr="00EA58C7" w:rsidRDefault="00C11B93" w:rsidP="00C11B93">
      <w:pPr>
        <w:pStyle w:val="Header"/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</w:t>
      </w:r>
      <w:r w:rsidR="00A828B8" w:rsidRPr="00EA58C7">
        <w:rPr>
          <w:rFonts w:ascii="Arial" w:hAnsi="Arial" w:cs="Arial"/>
          <w:b/>
          <w:lang w:val="sl-SI"/>
        </w:rPr>
        <w:t>Za nezavisne</w:t>
      </w:r>
      <w:r w:rsidR="00A828B8" w:rsidRPr="00EA58C7">
        <w:rPr>
          <w:rFonts w:ascii="Arial" w:hAnsi="Arial" w:cs="Arial"/>
          <w:lang w:val="sl-SI"/>
        </w:rPr>
        <w:t xml:space="preserve"> članove Upravnog odbora izabrani su:</w:t>
      </w:r>
    </w:p>
    <w:p w:rsidR="00A828B8" w:rsidRPr="00EA58C7" w:rsidRDefault="00A828B8" w:rsidP="00A828B8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1E5464">
        <w:rPr>
          <w:rFonts w:ascii="Arial" w:hAnsi="Arial" w:cs="Arial"/>
          <w:lang w:val="sl-SI"/>
        </w:rPr>
        <w:t>Nikola Breka</w:t>
      </w:r>
      <w:r w:rsidRPr="00EA58C7">
        <w:rPr>
          <w:rFonts w:ascii="Arial" w:hAnsi="Arial" w:cs="Arial"/>
          <w:lang w:val="sl-SI"/>
        </w:rPr>
        <w:t xml:space="preserve">, nezavisni član </w:t>
      </w:r>
    </w:p>
    <w:p w:rsidR="00A828B8" w:rsidRPr="00EA58C7" w:rsidRDefault="00A828B8" w:rsidP="00C11B93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1E5464">
        <w:rPr>
          <w:rFonts w:ascii="Arial" w:hAnsi="Arial" w:cs="Arial"/>
          <w:lang w:val="sl-SI"/>
        </w:rPr>
        <w:t>Dragan Tadić</w:t>
      </w:r>
      <w:r w:rsidRPr="00EA58C7">
        <w:rPr>
          <w:rFonts w:ascii="Arial" w:hAnsi="Arial" w:cs="Arial"/>
          <w:lang w:val="sl-SI"/>
        </w:rPr>
        <w:t>, nezavisni član</w:t>
      </w:r>
    </w:p>
    <w:p w:rsidR="00A828B8" w:rsidRDefault="00A828B8" w:rsidP="00C11B93">
      <w:pPr>
        <w:pStyle w:val="Header"/>
        <w:ind w:left="360"/>
        <w:jc w:val="both"/>
        <w:rPr>
          <w:rFonts w:ascii="Arial" w:hAnsi="Arial" w:cs="Arial"/>
          <w:b/>
          <w:lang w:val="sl-SI"/>
        </w:rPr>
      </w:pPr>
      <w:r w:rsidRPr="00C55007">
        <w:rPr>
          <w:rFonts w:ascii="Arial" w:hAnsi="Arial" w:cs="Arial"/>
          <w:b/>
          <w:lang w:val="sl-SI"/>
        </w:rPr>
        <w:t>Za ostale (izvršne i neizvršne ) članove izabrani su :</w:t>
      </w:r>
    </w:p>
    <w:p w:rsidR="00A828B8" w:rsidRPr="00EA58C7" w:rsidRDefault="00A828B8" w:rsidP="00C11B93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lang w:val="sl-SI"/>
        </w:rPr>
      </w:pPr>
      <w:r w:rsidRPr="00EA58C7">
        <w:rPr>
          <w:rFonts w:ascii="Arial" w:hAnsi="Arial" w:cs="Arial"/>
          <w:lang w:val="sl-SI"/>
        </w:rPr>
        <w:t xml:space="preserve"> </w:t>
      </w:r>
      <w:r w:rsidR="001E5464">
        <w:rPr>
          <w:rFonts w:ascii="Arial" w:hAnsi="Arial" w:cs="Arial"/>
          <w:lang w:val="sl-SI"/>
        </w:rPr>
        <w:t>Bratislav Stišović</w:t>
      </w:r>
      <w:r w:rsidRPr="00EA58C7">
        <w:rPr>
          <w:rFonts w:ascii="Arial" w:hAnsi="Arial" w:cs="Arial"/>
          <w:lang w:val="sl-SI"/>
        </w:rPr>
        <w:t>, član</w:t>
      </w:r>
    </w:p>
    <w:p w:rsidR="00A828B8" w:rsidRPr="00EA58C7" w:rsidRDefault="00A828B8" w:rsidP="00C11B93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93296C">
        <w:rPr>
          <w:rFonts w:ascii="Arial" w:hAnsi="Arial" w:cs="Arial"/>
          <w:lang w:val="sl-SI"/>
        </w:rPr>
        <w:t>Dragan Joldić</w:t>
      </w:r>
      <w:r w:rsidRPr="00EA58C7">
        <w:rPr>
          <w:rFonts w:ascii="Arial" w:hAnsi="Arial" w:cs="Arial"/>
          <w:lang w:val="sl-SI"/>
        </w:rPr>
        <w:t>, član</w:t>
      </w:r>
    </w:p>
    <w:p w:rsidR="00A828B8" w:rsidRDefault="00A828B8" w:rsidP="00C11B93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  <w:r w:rsidR="0093296C">
        <w:rPr>
          <w:rFonts w:ascii="Arial" w:hAnsi="Arial" w:cs="Arial"/>
          <w:lang w:val="sl-SI"/>
        </w:rPr>
        <w:t>Stojan Čolakov</w:t>
      </w:r>
      <w:r w:rsidRPr="00EA58C7">
        <w:rPr>
          <w:rFonts w:ascii="Arial" w:hAnsi="Arial" w:cs="Arial"/>
          <w:lang w:val="sl-SI"/>
        </w:rPr>
        <w:t>, član</w:t>
      </w:r>
    </w:p>
    <w:p w:rsidR="00A828B8" w:rsidRPr="00447870" w:rsidRDefault="00A828B8" w:rsidP="00A828B8">
      <w:pPr>
        <w:rPr>
          <w:rFonts w:cs="Arial"/>
          <w:b/>
          <w:sz w:val="18"/>
          <w:szCs w:val="18"/>
          <w:lang w:val="sl-SI"/>
        </w:rPr>
      </w:pPr>
    </w:p>
    <w:p w:rsidR="006C6BB0" w:rsidRPr="00EA58C7" w:rsidRDefault="006C6BB0" w:rsidP="006C6BB0">
      <w:pPr>
        <w:ind w:right="-1"/>
        <w:rPr>
          <w:rFonts w:cs="Arial"/>
          <w:sz w:val="20"/>
          <w:lang w:val="sr-Latn-CS"/>
        </w:rPr>
      </w:pPr>
      <w:r w:rsidRPr="00EA58C7">
        <w:rPr>
          <w:rFonts w:cs="Arial"/>
          <w:sz w:val="20"/>
          <w:lang w:val="sr-Latn-CS"/>
        </w:rPr>
        <w:t>Obaveštenje o o</w:t>
      </w:r>
      <w:r>
        <w:rPr>
          <w:rFonts w:cs="Arial"/>
          <w:sz w:val="20"/>
          <w:lang w:val="sr-Latn-CS"/>
        </w:rPr>
        <w:t>državanju skupštine objaviće se</w:t>
      </w:r>
      <w:r w:rsidRPr="00EA58C7">
        <w:rPr>
          <w:rFonts w:cs="Arial"/>
          <w:sz w:val="20"/>
          <w:lang w:val="sr-Latn-CS"/>
        </w:rPr>
        <w:t xml:space="preserve"> i na </w:t>
      </w:r>
      <w:r>
        <w:rPr>
          <w:rFonts w:cs="Arial"/>
          <w:sz w:val="20"/>
          <w:lang w:val="sr-Latn-CS"/>
        </w:rPr>
        <w:t xml:space="preserve">Web sajtu </w:t>
      </w:r>
      <w:r w:rsidRPr="00EA58C7">
        <w:rPr>
          <w:rFonts w:cs="Arial"/>
          <w:sz w:val="20"/>
          <w:lang w:val="sr-Latn-CS"/>
        </w:rPr>
        <w:t>www.e</w:t>
      </w:r>
      <w:r>
        <w:rPr>
          <w:rFonts w:cs="Arial"/>
          <w:sz w:val="20"/>
          <w:lang w:val="sr-Latn-CS"/>
        </w:rPr>
        <w:t>phydro.com</w:t>
      </w:r>
      <w:r w:rsidRPr="00EA58C7">
        <w:rPr>
          <w:rFonts w:cs="Arial"/>
          <w:sz w:val="20"/>
          <w:lang w:val="sr-Latn-CS"/>
        </w:rPr>
        <w:t xml:space="preserve"> </w:t>
      </w:r>
      <w:r>
        <w:rPr>
          <w:rFonts w:cs="Arial"/>
          <w:sz w:val="20"/>
          <w:lang w:val="sr-Latn-CS"/>
        </w:rPr>
        <w:t>sa kompletnim tekstovima odluka</w:t>
      </w:r>
      <w:r w:rsidRPr="00EA58C7">
        <w:rPr>
          <w:rFonts w:cs="Arial"/>
          <w:sz w:val="20"/>
          <w:lang w:val="sr-Latn-CS"/>
        </w:rPr>
        <w:t>.</w:t>
      </w:r>
    </w:p>
    <w:p w:rsidR="006C6BB0" w:rsidRPr="00EA58C7" w:rsidRDefault="006C6BB0" w:rsidP="006C6BB0">
      <w:pPr>
        <w:tabs>
          <w:tab w:val="left" w:pos="840"/>
        </w:tabs>
        <w:ind w:right="1675"/>
        <w:rPr>
          <w:rFonts w:cs="Arial"/>
          <w:sz w:val="20"/>
          <w:lang w:val="sr-Latn-CS"/>
        </w:rPr>
      </w:pPr>
    </w:p>
    <w:p w:rsidR="009A26B3" w:rsidRDefault="009A26B3" w:rsidP="00182262">
      <w:pPr>
        <w:jc w:val="left"/>
        <w:rPr>
          <w:rFonts w:cs="Arial"/>
          <w:b/>
          <w:sz w:val="18"/>
          <w:szCs w:val="18"/>
        </w:rPr>
      </w:pPr>
    </w:p>
    <w:p w:rsidR="007A5AD8" w:rsidRDefault="007A5AD8" w:rsidP="00863304">
      <w:pPr>
        <w:rPr>
          <w:rFonts w:cs="Arial"/>
          <w:b/>
          <w:sz w:val="18"/>
          <w:szCs w:val="18"/>
        </w:rPr>
      </w:pPr>
    </w:p>
    <w:p w:rsidR="00863304" w:rsidRPr="008A25DD" w:rsidRDefault="00863304" w:rsidP="00863304">
      <w:pPr>
        <w:rPr>
          <w:rFonts w:cs="Arial"/>
          <w:b/>
          <w:szCs w:val="24"/>
        </w:rPr>
      </w:pPr>
      <w:r w:rsidRPr="008A25DD">
        <w:rPr>
          <w:rFonts w:cs="Arial"/>
          <w:b/>
          <w:szCs w:val="24"/>
        </w:rPr>
        <w:t xml:space="preserve">PREDSEDNIK </w:t>
      </w:r>
      <w:r w:rsidR="006C6BB0">
        <w:rPr>
          <w:rFonts w:cs="Arial"/>
          <w:b/>
          <w:szCs w:val="24"/>
        </w:rPr>
        <w:t xml:space="preserve">SKUPŠTINE </w:t>
      </w:r>
      <w:r w:rsidRPr="008A25DD">
        <w:rPr>
          <w:rFonts w:cs="Arial"/>
          <w:b/>
          <w:szCs w:val="24"/>
        </w:rPr>
        <w:t xml:space="preserve"> </w:t>
      </w:r>
    </w:p>
    <w:p w:rsidR="009A26B3" w:rsidRDefault="009A26B3" w:rsidP="00863304">
      <w:pPr>
        <w:rPr>
          <w:rFonts w:cs="Arial"/>
          <w:b/>
          <w:sz w:val="18"/>
          <w:szCs w:val="18"/>
        </w:rPr>
      </w:pPr>
    </w:p>
    <w:p w:rsidR="00863304" w:rsidRPr="00447870" w:rsidRDefault="00863304" w:rsidP="00863304">
      <w:pPr>
        <w:rPr>
          <w:rFonts w:cs="Arial"/>
          <w:b/>
          <w:sz w:val="18"/>
          <w:szCs w:val="18"/>
        </w:rPr>
      </w:pPr>
      <w:r w:rsidRPr="00447870">
        <w:rPr>
          <w:rFonts w:cs="Arial"/>
          <w:b/>
          <w:sz w:val="18"/>
          <w:szCs w:val="18"/>
        </w:rPr>
        <w:t xml:space="preserve">ENERGOPROJEKT </w:t>
      </w:r>
      <w:proofErr w:type="gramStart"/>
      <w:r w:rsidR="00485AE4">
        <w:rPr>
          <w:rFonts w:cs="Arial"/>
          <w:b/>
          <w:sz w:val="18"/>
          <w:szCs w:val="18"/>
        </w:rPr>
        <w:t>HIDROINŽENJERING</w:t>
      </w:r>
      <w:r w:rsidR="00485AE4" w:rsidRPr="00FB58F3">
        <w:rPr>
          <w:rFonts w:cs="Arial"/>
          <w:b/>
          <w:sz w:val="18"/>
          <w:szCs w:val="18"/>
        </w:rPr>
        <w:t xml:space="preserve"> </w:t>
      </w:r>
      <w:r w:rsidRPr="00447870">
        <w:rPr>
          <w:rFonts w:cs="Arial"/>
          <w:b/>
          <w:sz w:val="18"/>
          <w:szCs w:val="18"/>
        </w:rPr>
        <w:t xml:space="preserve"> </w:t>
      </w:r>
      <w:proofErr w:type="spellStart"/>
      <w:r w:rsidRPr="00447870">
        <w:rPr>
          <w:rFonts w:cs="Arial"/>
          <w:b/>
          <w:sz w:val="18"/>
          <w:szCs w:val="18"/>
        </w:rPr>
        <w:t>a.d</w:t>
      </w:r>
      <w:proofErr w:type="spellEnd"/>
      <w:proofErr w:type="gramEnd"/>
      <w:r w:rsidRPr="00447870">
        <w:rPr>
          <w:rFonts w:cs="Arial"/>
          <w:b/>
          <w:sz w:val="18"/>
          <w:szCs w:val="18"/>
        </w:rPr>
        <w:t>.</w:t>
      </w:r>
    </w:p>
    <w:p w:rsidR="00863304" w:rsidRPr="00447870" w:rsidRDefault="00863304" w:rsidP="00863304">
      <w:pPr>
        <w:rPr>
          <w:rFonts w:cs="Arial"/>
          <w:b/>
          <w:sz w:val="18"/>
          <w:szCs w:val="18"/>
        </w:rPr>
      </w:pPr>
    </w:p>
    <w:p w:rsidR="00863304" w:rsidRPr="00EE65D7" w:rsidRDefault="006C6BB0" w:rsidP="00863304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Jovan </w:t>
      </w:r>
      <w:proofErr w:type="spellStart"/>
      <w:r>
        <w:rPr>
          <w:rFonts w:cs="Arial"/>
          <w:sz w:val="22"/>
          <w:szCs w:val="22"/>
        </w:rPr>
        <w:t>Nikčević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dipl.pravnik</w:t>
      </w:r>
      <w:proofErr w:type="spellEnd"/>
      <w:r w:rsidR="009A26B3" w:rsidRPr="00EE65D7">
        <w:rPr>
          <w:rFonts w:cs="Arial"/>
          <w:sz w:val="22"/>
          <w:szCs w:val="22"/>
        </w:rPr>
        <w:t xml:space="preserve"> </w:t>
      </w:r>
    </w:p>
    <w:p w:rsidR="00863304" w:rsidRPr="00447870" w:rsidRDefault="00863304" w:rsidP="00863304">
      <w:pPr>
        <w:rPr>
          <w:sz w:val="18"/>
          <w:szCs w:val="18"/>
        </w:rPr>
      </w:pPr>
    </w:p>
    <w:p w:rsidR="00863304" w:rsidRPr="00447870" w:rsidRDefault="00863304" w:rsidP="00863304">
      <w:pPr>
        <w:rPr>
          <w:sz w:val="18"/>
          <w:szCs w:val="18"/>
        </w:rPr>
      </w:pPr>
    </w:p>
    <w:p w:rsidR="00863304" w:rsidRPr="00447870" w:rsidRDefault="00863304" w:rsidP="00863304">
      <w:pPr>
        <w:rPr>
          <w:sz w:val="18"/>
          <w:szCs w:val="18"/>
        </w:rPr>
      </w:pPr>
    </w:p>
    <w:p w:rsidR="00863304" w:rsidRPr="00447870" w:rsidRDefault="00863304" w:rsidP="00863304">
      <w:pPr>
        <w:rPr>
          <w:sz w:val="18"/>
          <w:szCs w:val="18"/>
        </w:rPr>
      </w:pPr>
    </w:p>
    <w:p w:rsidR="00AA4E8C" w:rsidRDefault="00AA4E8C"/>
    <w:sectPr w:rsidR="00AA4E8C" w:rsidSect="00D2445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090"/>
    <w:multiLevelType w:val="hybridMultilevel"/>
    <w:tmpl w:val="12CEAFC8"/>
    <w:lvl w:ilvl="0" w:tplc="1BAC130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335261F8">
      <w:start w:val="1"/>
      <w:numFmt w:val="lowerLetter"/>
      <w:lvlText w:val="%2)"/>
      <w:lvlJc w:val="left"/>
      <w:pPr>
        <w:tabs>
          <w:tab w:val="num" w:pos="1585"/>
        </w:tabs>
        <w:ind w:left="1585" w:hanging="45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3304"/>
    <w:rsid w:val="00061C73"/>
    <w:rsid w:val="00086D00"/>
    <w:rsid w:val="00087A7A"/>
    <w:rsid w:val="000A4186"/>
    <w:rsid w:val="00132091"/>
    <w:rsid w:val="00154BD0"/>
    <w:rsid w:val="00182262"/>
    <w:rsid w:val="001A2F5F"/>
    <w:rsid w:val="001E5464"/>
    <w:rsid w:val="00261030"/>
    <w:rsid w:val="002B74AC"/>
    <w:rsid w:val="002F6B99"/>
    <w:rsid w:val="003D376B"/>
    <w:rsid w:val="004115D4"/>
    <w:rsid w:val="00442FC3"/>
    <w:rsid w:val="00447870"/>
    <w:rsid w:val="00463357"/>
    <w:rsid w:val="00467367"/>
    <w:rsid w:val="004734F2"/>
    <w:rsid w:val="00485AE4"/>
    <w:rsid w:val="004A764C"/>
    <w:rsid w:val="004F128D"/>
    <w:rsid w:val="00505104"/>
    <w:rsid w:val="005E42E8"/>
    <w:rsid w:val="006A4ACC"/>
    <w:rsid w:val="006C1572"/>
    <w:rsid w:val="006C6BB0"/>
    <w:rsid w:val="006E459F"/>
    <w:rsid w:val="006F221D"/>
    <w:rsid w:val="007412C8"/>
    <w:rsid w:val="007A5AD8"/>
    <w:rsid w:val="007D3977"/>
    <w:rsid w:val="00814E6C"/>
    <w:rsid w:val="00863304"/>
    <w:rsid w:val="008A25DD"/>
    <w:rsid w:val="0093296C"/>
    <w:rsid w:val="009644AB"/>
    <w:rsid w:val="009A26B3"/>
    <w:rsid w:val="00A828B8"/>
    <w:rsid w:val="00AA4E8C"/>
    <w:rsid w:val="00BA0D18"/>
    <w:rsid w:val="00C11B93"/>
    <w:rsid w:val="00C1597A"/>
    <w:rsid w:val="00C16182"/>
    <w:rsid w:val="00C47B0E"/>
    <w:rsid w:val="00CC1D13"/>
    <w:rsid w:val="00D05372"/>
    <w:rsid w:val="00D24451"/>
    <w:rsid w:val="00DC078C"/>
    <w:rsid w:val="00E84513"/>
    <w:rsid w:val="00EE65D7"/>
    <w:rsid w:val="00F417AF"/>
    <w:rsid w:val="00F60C6F"/>
    <w:rsid w:val="00FB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0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633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63304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8633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3304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633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330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8633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330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863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330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1A2F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186"/>
    <w:pPr>
      <w:ind w:left="720"/>
      <w:contextualSpacing/>
    </w:pPr>
  </w:style>
  <w:style w:type="paragraph" w:styleId="Header">
    <w:name w:val="header"/>
    <w:basedOn w:val="Normal"/>
    <w:link w:val="HeaderChar"/>
    <w:rsid w:val="00A828B8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A828B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</dc:creator>
  <cp:keywords/>
  <dc:description/>
  <cp:lastModifiedBy>vela</cp:lastModifiedBy>
  <cp:revision>10</cp:revision>
  <cp:lastPrinted>2011-06-27T12:06:00Z</cp:lastPrinted>
  <dcterms:created xsi:type="dcterms:W3CDTF">2011-04-15T12:55:00Z</dcterms:created>
  <dcterms:modified xsi:type="dcterms:W3CDTF">2011-06-27T12:07:00Z</dcterms:modified>
</cp:coreProperties>
</file>